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9180" w14:textId="77777777" w:rsidR="000401F8" w:rsidRPr="000401F8" w:rsidRDefault="000401F8" w:rsidP="000401F8">
      <w:pPr>
        <w:rPr>
          <w:szCs w:val="24"/>
        </w:rPr>
      </w:pPr>
      <w:bookmarkStart w:id="0" w:name="_Hlk114141463"/>
      <w:r w:rsidRPr="000401F8">
        <w:rPr>
          <w:rFonts w:cs="Arial"/>
          <w:b/>
          <w:noProof/>
          <w:szCs w:val="24"/>
          <w:lang w:eastAsia="en-GB"/>
        </w:rPr>
        <w:drawing>
          <wp:anchor distT="0" distB="0" distL="114300" distR="114300" simplePos="0" relativeHeight="251662336" behindDoc="0" locked="0" layoutInCell="1" allowOverlap="1" wp14:anchorId="757045E7" wp14:editId="6F36B7CF">
            <wp:simplePos x="0" y="0"/>
            <wp:positionH relativeFrom="margin">
              <wp:posOffset>5797550</wp:posOffset>
            </wp:positionH>
            <wp:positionV relativeFrom="margin">
              <wp:posOffset>7620</wp:posOffset>
            </wp:positionV>
            <wp:extent cx="1047750" cy="903605"/>
            <wp:effectExtent l="0" t="0" r="0" b="0"/>
            <wp:wrapSquare wrapText="bothSides"/>
            <wp:docPr id="2" name="Picture 1"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pic:spPr>
                </pic:pic>
              </a:graphicData>
            </a:graphic>
            <wp14:sizeRelH relativeFrom="margin">
              <wp14:pctWidth>0</wp14:pctWidth>
            </wp14:sizeRelH>
            <wp14:sizeRelV relativeFrom="margin">
              <wp14:pctHeight>0</wp14:pctHeight>
            </wp14:sizeRelV>
          </wp:anchor>
        </w:drawing>
      </w:r>
      <w:r w:rsidRPr="000401F8">
        <w:rPr>
          <w:szCs w:val="24"/>
        </w:rPr>
        <w:t>Department for Environment, Food and Rural Affairs</w:t>
      </w:r>
    </w:p>
    <w:p w14:paraId="7A518C33" w14:textId="77777777" w:rsidR="000401F8" w:rsidRPr="000401F8" w:rsidRDefault="000401F8" w:rsidP="000401F8">
      <w:pPr>
        <w:rPr>
          <w:szCs w:val="24"/>
        </w:rPr>
      </w:pPr>
      <w:r w:rsidRPr="000401F8">
        <w:rPr>
          <w:szCs w:val="24"/>
        </w:rPr>
        <w:t>Scottish Government</w:t>
      </w:r>
    </w:p>
    <w:p w14:paraId="257C8347" w14:textId="77777777" w:rsidR="000401F8" w:rsidRPr="000401F8" w:rsidRDefault="000401F8" w:rsidP="000401F8">
      <w:pPr>
        <w:rPr>
          <w:szCs w:val="24"/>
        </w:rPr>
      </w:pPr>
      <w:r w:rsidRPr="000401F8">
        <w:rPr>
          <w:szCs w:val="24"/>
        </w:rPr>
        <w:t>Welsh Government</w:t>
      </w:r>
    </w:p>
    <w:p w14:paraId="34C51349" w14:textId="77777777" w:rsidR="000401F8" w:rsidRPr="000401F8" w:rsidRDefault="000401F8" w:rsidP="000401F8">
      <w:pPr>
        <w:rPr>
          <w:sz w:val="22"/>
        </w:rPr>
      </w:pPr>
    </w:p>
    <w:p w14:paraId="12B7E80A" w14:textId="77777777" w:rsidR="000401F8" w:rsidRPr="000401F8" w:rsidRDefault="000401F8" w:rsidP="000401F8">
      <w:pPr>
        <w:spacing w:before="120" w:after="60"/>
        <w:rPr>
          <w:rFonts w:cs="Arial"/>
          <w:sz w:val="28"/>
        </w:rPr>
      </w:pPr>
    </w:p>
    <w:p w14:paraId="344D8F1E" w14:textId="77777777" w:rsidR="000401F8" w:rsidRPr="000401F8" w:rsidRDefault="000401F8" w:rsidP="000401F8">
      <w:r w:rsidRPr="00A359A8">
        <w:rPr>
          <w:rFonts w:cs="Arial"/>
          <w:b/>
          <w:bCs/>
          <w:sz w:val="36"/>
          <w:szCs w:val="24"/>
        </w:rPr>
        <w:t>Conflict of Interest Declaration</w:t>
      </w:r>
      <w:bookmarkStart w:id="1" w:name="_Hlk114141618"/>
      <w:r w:rsidRPr="00A359A8">
        <w:rPr>
          <w:rFonts w:cs="Arial"/>
          <w:b/>
          <w:bCs/>
          <w:sz w:val="36"/>
          <w:szCs w:val="24"/>
        </w:rPr>
        <w:t xml:space="preserve"> </w:t>
      </w:r>
      <w:r w:rsidR="007E0C2C">
        <w:pict w14:anchorId="35500989">
          <v:rect id="_x0000_i1025" style="width:0;height:1.5pt" o:hralign="center" o:hrstd="t" o:hr="t" fillcolor="#a0a0a0" stroked="f"/>
        </w:pict>
      </w:r>
      <w:bookmarkEnd w:id="0"/>
      <w:bookmarkEnd w:id="1"/>
    </w:p>
    <w:p w14:paraId="1E783051" w14:textId="77777777" w:rsidR="000401F8" w:rsidRPr="000401F8" w:rsidRDefault="000401F8" w:rsidP="005B31DF">
      <w:pPr>
        <w:spacing w:before="240" w:after="120"/>
        <w:rPr>
          <w:rFonts w:cs="Arial"/>
          <w:b/>
          <w:bCs/>
          <w:szCs w:val="24"/>
        </w:rPr>
      </w:pPr>
      <w:r w:rsidRPr="000401F8">
        <w:rPr>
          <w:rFonts w:cs="Arial"/>
          <w:b/>
          <w:bCs/>
          <w:szCs w:val="24"/>
        </w:rPr>
        <w:t>Article 88 of assimilated (EU) Regulation 2017/625</w:t>
      </w:r>
    </w:p>
    <w:p w14:paraId="03E252AB" w14:textId="1FC30DBC" w:rsidR="000401F8" w:rsidRPr="000401F8" w:rsidRDefault="00912CAC" w:rsidP="000E7370">
      <w:pPr>
        <w:rPr>
          <w:rFonts w:cs="Arial"/>
          <w:szCs w:val="24"/>
        </w:rPr>
      </w:pPr>
      <w:r>
        <w:rPr>
          <w:rFonts w:cs="Arial"/>
          <w:szCs w:val="24"/>
        </w:rPr>
        <w:t>‘</w:t>
      </w:r>
      <w:r w:rsidR="000401F8" w:rsidRPr="000401F8">
        <w:rPr>
          <w:rFonts w:cs="Arial"/>
          <w:szCs w:val="24"/>
        </w:rPr>
        <w:t xml:space="preserve">2. Competent authorities shall designate the certifying officers who are authorised to sign official certificates and shall ensure that these officers: </w:t>
      </w:r>
    </w:p>
    <w:p w14:paraId="1C8A294A" w14:textId="2DEFD4B3" w:rsidR="000401F8" w:rsidRPr="000401F8" w:rsidRDefault="000401F8" w:rsidP="000E7370">
      <w:pPr>
        <w:rPr>
          <w:rFonts w:cs="Arial"/>
          <w:szCs w:val="24"/>
        </w:rPr>
      </w:pPr>
      <w:r w:rsidRPr="000401F8">
        <w:rPr>
          <w:rFonts w:cs="Arial"/>
          <w:szCs w:val="24"/>
        </w:rPr>
        <w:t>(a) are impartial, free from any conflict of interest, and in particular are not in a situation which may, directly or indirectly, affect the impartiality of their professional conduct in relation to what is being certified.</w:t>
      </w:r>
      <w:r w:rsidR="00912CAC">
        <w:rPr>
          <w:rFonts w:cs="Arial"/>
          <w:szCs w:val="24"/>
        </w:rPr>
        <w:t>’</w:t>
      </w:r>
    </w:p>
    <w:p w14:paraId="7B2F45F1" w14:textId="77777777" w:rsidR="000401F8" w:rsidRPr="000401F8" w:rsidRDefault="000401F8" w:rsidP="005B31DF">
      <w:pPr>
        <w:spacing w:before="240" w:after="120"/>
        <w:rPr>
          <w:rFonts w:cs="Arial"/>
          <w:szCs w:val="24"/>
        </w:rPr>
      </w:pPr>
      <w:r w:rsidRPr="000401F8">
        <w:rPr>
          <w:rFonts w:cs="Arial"/>
          <w:szCs w:val="24"/>
        </w:rPr>
        <w:t>Opinions expressed during a Directorate General for Health and Food Safety (previously the Food and Veterinary Office) mission indicate that a veterinarian who owns or part owns either a business producing a commodity for export, or who is a paid employee of that business cannot certify.</w:t>
      </w:r>
    </w:p>
    <w:p w14:paraId="60A5251D" w14:textId="77777777" w:rsidR="000401F8" w:rsidRPr="000401F8" w:rsidRDefault="000401F8" w:rsidP="005B31DF">
      <w:pPr>
        <w:spacing w:before="240" w:after="120"/>
        <w:rPr>
          <w:rFonts w:cs="Arial"/>
          <w:b/>
          <w:szCs w:val="24"/>
        </w:rPr>
      </w:pPr>
      <w:r w:rsidRPr="000401F8">
        <w:rPr>
          <w:rFonts w:cs="Arial"/>
          <w:b/>
          <w:szCs w:val="24"/>
        </w:rPr>
        <w:t>OIE Terrestrial Animal Health Code Articles 3.2.7 and 5.2.2</w:t>
      </w:r>
    </w:p>
    <w:p w14:paraId="3A8DC6D1" w14:textId="3584A0A8" w:rsidR="000401F8" w:rsidRPr="000401F8" w:rsidRDefault="00912CAC" w:rsidP="005B31DF">
      <w:pPr>
        <w:rPr>
          <w:rFonts w:cs="Arial"/>
          <w:b/>
          <w:szCs w:val="24"/>
        </w:rPr>
      </w:pPr>
      <w:r>
        <w:rPr>
          <w:rFonts w:cs="Arial"/>
          <w:szCs w:val="24"/>
        </w:rPr>
        <w:t>‘</w:t>
      </w:r>
      <w:r w:rsidR="000401F8" w:rsidRPr="000401F8">
        <w:rPr>
          <w:rFonts w:cs="Arial"/>
          <w:szCs w:val="24"/>
        </w:rPr>
        <w:t>The certifying veterinarian should have no conflict of interest in the commercial aspects of the animals or animal product being certified and be independent from the commercial parties.</w:t>
      </w:r>
      <w:r>
        <w:rPr>
          <w:rFonts w:cs="Arial"/>
          <w:szCs w:val="24"/>
        </w:rPr>
        <w:t>’</w:t>
      </w:r>
    </w:p>
    <w:p w14:paraId="65615988" w14:textId="77777777" w:rsidR="000401F8" w:rsidRPr="000401F8" w:rsidRDefault="000401F8" w:rsidP="005B31DF">
      <w:pPr>
        <w:spacing w:before="240" w:after="120"/>
        <w:rPr>
          <w:rFonts w:cs="Arial"/>
          <w:b/>
          <w:szCs w:val="24"/>
        </w:rPr>
      </w:pPr>
      <w:r w:rsidRPr="000401F8">
        <w:rPr>
          <w:rFonts w:cs="Arial"/>
          <w:b/>
          <w:szCs w:val="24"/>
        </w:rPr>
        <w:t xml:space="preserve">The Royal College of Veterinary Surgeons Second Principle of Certification  </w:t>
      </w:r>
    </w:p>
    <w:p w14:paraId="62B49C88" w14:textId="1D4D14B0" w:rsidR="000401F8" w:rsidRPr="000401F8" w:rsidRDefault="00912CAC" w:rsidP="005B31DF">
      <w:pPr>
        <w:rPr>
          <w:rFonts w:cs="Arial"/>
          <w:b/>
          <w:szCs w:val="24"/>
        </w:rPr>
      </w:pPr>
      <w:r>
        <w:rPr>
          <w:rFonts w:cs="Arial"/>
          <w:szCs w:val="24"/>
        </w:rPr>
        <w:t>‘</w:t>
      </w:r>
      <w:r w:rsidR="000401F8" w:rsidRPr="000401F8">
        <w:rPr>
          <w:rFonts w:cs="Arial"/>
          <w:szCs w:val="24"/>
        </w:rPr>
        <w:t>Veterinarians should not issue a certificate which might raise questions of a possible conflict of interest, e.g. in relation to their own animals.</w:t>
      </w:r>
      <w:r>
        <w:rPr>
          <w:rFonts w:cs="Arial"/>
          <w:szCs w:val="24"/>
        </w:rPr>
        <w:t>’</w:t>
      </w:r>
    </w:p>
    <w:p w14:paraId="4935A616" w14:textId="77777777" w:rsidR="000401F8" w:rsidRPr="000401F8" w:rsidRDefault="000401F8" w:rsidP="005B31DF">
      <w:pPr>
        <w:spacing w:before="240" w:after="120"/>
        <w:rPr>
          <w:rFonts w:cs="Arial"/>
          <w:b/>
          <w:szCs w:val="24"/>
        </w:rPr>
      </w:pPr>
      <w:r w:rsidRPr="000401F8">
        <w:rPr>
          <w:rFonts w:cs="Arial"/>
          <w:b/>
          <w:szCs w:val="24"/>
        </w:rPr>
        <w:t>With reference to the above paragraphs, please answer the following questions:</w:t>
      </w:r>
    </w:p>
    <w:p w14:paraId="2A3163A6" w14:textId="315AC1D7" w:rsidR="000401F8" w:rsidRDefault="000401F8" w:rsidP="005B31DF">
      <w:pPr>
        <w:spacing w:after="120"/>
        <w:rPr>
          <w:rFonts w:cs="Arial"/>
          <w:szCs w:val="24"/>
        </w:rPr>
      </w:pPr>
      <w:r w:rsidRPr="000401F8">
        <w:rPr>
          <w:rFonts w:cs="Arial"/>
          <w:szCs w:val="24"/>
        </w:rPr>
        <w:t xml:space="preserve">Name and </w:t>
      </w:r>
      <w:r w:rsidR="00E0541F">
        <w:rPr>
          <w:rFonts w:cs="Arial"/>
          <w:szCs w:val="24"/>
        </w:rPr>
        <w:t>a</w:t>
      </w:r>
      <w:r w:rsidRPr="000401F8">
        <w:rPr>
          <w:rFonts w:cs="Arial"/>
          <w:szCs w:val="24"/>
        </w:rPr>
        <w:t xml:space="preserve">ddress of company on whose behalf you are acting: </w:t>
      </w:r>
    </w:p>
    <w:tbl>
      <w:tblPr>
        <w:tblStyle w:val="TableGrid"/>
        <w:tblpPr w:leftFromText="180" w:rightFromText="180" w:vertAnchor="text" w:horzAnchor="margin" w:tblpY="47"/>
        <w:tblW w:w="5000" w:type="pct"/>
        <w:tblLayout w:type="fixed"/>
        <w:tblLook w:val="04A0" w:firstRow="1" w:lastRow="0" w:firstColumn="1" w:lastColumn="0" w:noHBand="0" w:noVBand="1"/>
      </w:tblPr>
      <w:tblGrid>
        <w:gridCol w:w="10762"/>
      </w:tblGrid>
      <w:tr w:rsidR="00E0541F" w:rsidRPr="000401F8" w14:paraId="6CF545D6" w14:textId="77777777" w:rsidTr="00E0541F">
        <w:trPr>
          <w:trHeight w:val="1134"/>
        </w:trPr>
        <w:tc>
          <w:tcPr>
            <w:tcW w:w="10762" w:type="dxa"/>
          </w:tcPr>
          <w:p w14:paraId="70544C05" w14:textId="646699A1" w:rsidR="00E0541F" w:rsidRPr="00E0541F" w:rsidRDefault="00E0541F" w:rsidP="00E0541F">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1CAD0F2F" w14:textId="01CB2C67" w:rsidR="00E0541F" w:rsidRDefault="00E0541F" w:rsidP="00E0541F">
      <w:pPr>
        <w:pStyle w:val="Heading1"/>
        <w:numPr>
          <w:ilvl w:val="0"/>
          <w:numId w:val="2"/>
        </w:numPr>
        <w:tabs>
          <w:tab w:val="left" w:pos="8993"/>
          <w:tab w:val="left" w:pos="9581"/>
          <w:tab w:val="left" w:pos="10029"/>
          <w:tab w:val="left" w:pos="10519"/>
        </w:tabs>
        <w:spacing w:after="0"/>
        <w:ind w:left="357" w:hanging="357"/>
        <w:rPr>
          <w:b w:val="0"/>
          <w:sz w:val="24"/>
          <w:szCs w:val="24"/>
        </w:rPr>
      </w:pPr>
      <w:r w:rsidRPr="00794F89">
        <w:rPr>
          <w:b w:val="0"/>
          <w:sz w:val="24"/>
          <w:szCs w:val="24"/>
        </w:rPr>
        <w:t>Do you have any direct financial interest in the exporting company or product being exported (e.g. owner/part owner)?</w:t>
      </w:r>
    </w:p>
    <w:p w14:paraId="362C446F" w14:textId="6A730FFB" w:rsidR="00E0541F" w:rsidRPr="00794F89" w:rsidRDefault="00E0541F" w:rsidP="00E0541F">
      <w:pPr>
        <w:pStyle w:val="Heading1"/>
        <w:tabs>
          <w:tab w:val="left" w:pos="8993"/>
          <w:tab w:val="left" w:pos="9581"/>
          <w:tab w:val="left" w:pos="10029"/>
          <w:tab w:val="left" w:pos="10519"/>
        </w:tabs>
        <w:spacing w:before="0" w:after="0"/>
        <w:ind w:left="357"/>
        <w:rPr>
          <w:b w:val="0"/>
          <w:sz w:val="24"/>
          <w:szCs w:val="24"/>
        </w:rPr>
      </w:pPr>
      <w:r w:rsidRPr="00794F89">
        <w:rPr>
          <w:b w:val="0"/>
          <w:sz w:val="24"/>
          <w:szCs w:val="24"/>
        </w:rPr>
        <w:t xml:space="preserve">Yes </w:t>
      </w:r>
      <w:sdt>
        <w:sdtPr>
          <w:rPr>
            <w:rFonts w:ascii="MS Gothic" w:eastAsia="MS Gothic" w:hAnsi="MS Gothic"/>
            <w:b w:val="0"/>
            <w:sz w:val="36"/>
            <w:szCs w:val="36"/>
          </w:rPr>
          <w:id w:val="-1564100398"/>
          <w14:checkbox>
            <w14:checked w14:val="0"/>
            <w14:checkedState w14:val="2612" w14:font="MS Gothic"/>
            <w14:uncheckedState w14:val="2610" w14:font="MS Gothic"/>
          </w14:checkbox>
        </w:sdtPr>
        <w:sdtEndPr/>
        <w:sdtContent>
          <w:r>
            <w:rPr>
              <w:rFonts w:ascii="MS Gothic" w:eastAsia="MS Gothic" w:hAnsi="MS Gothic" w:hint="eastAsia"/>
              <w:b w:val="0"/>
              <w:sz w:val="36"/>
              <w:szCs w:val="36"/>
            </w:rPr>
            <w:t>☐</w:t>
          </w:r>
        </w:sdtContent>
      </w:sdt>
      <w:r w:rsidRPr="00794F89">
        <w:rPr>
          <w:b w:val="0"/>
          <w:sz w:val="24"/>
          <w:szCs w:val="24"/>
        </w:rPr>
        <w:t xml:space="preserve"> No </w:t>
      </w:r>
      <w:sdt>
        <w:sdtPr>
          <w:rPr>
            <w:rFonts w:ascii="MS Gothic" w:eastAsia="MS Gothic" w:hAnsi="MS Gothic"/>
            <w:b w:val="0"/>
            <w:sz w:val="36"/>
            <w:szCs w:val="36"/>
          </w:rPr>
          <w:id w:val="-1203328952"/>
          <w14:checkbox>
            <w14:checked w14:val="0"/>
            <w14:checkedState w14:val="2612" w14:font="MS Gothic"/>
            <w14:uncheckedState w14:val="2610" w14:font="MS Gothic"/>
          </w14:checkbox>
        </w:sdtPr>
        <w:sdtEndPr/>
        <w:sdtContent>
          <w:r w:rsidRPr="00794F89">
            <w:rPr>
              <w:rFonts w:ascii="MS Gothic" w:eastAsia="MS Gothic" w:hAnsi="MS Gothic" w:hint="eastAsia"/>
              <w:b w:val="0"/>
              <w:sz w:val="36"/>
              <w:szCs w:val="36"/>
            </w:rPr>
            <w:t>☐</w:t>
          </w:r>
        </w:sdtContent>
      </w:sdt>
      <w:r w:rsidRPr="00794F89">
        <w:rPr>
          <w:b w:val="0"/>
          <w:sz w:val="24"/>
          <w:szCs w:val="24"/>
        </w:rPr>
        <w:t xml:space="preserve"> </w:t>
      </w:r>
    </w:p>
    <w:p w14:paraId="5B4A1F4E" w14:textId="77777777" w:rsidR="00E0541F" w:rsidRDefault="00E0541F" w:rsidP="00E0541F">
      <w:pPr>
        <w:pStyle w:val="Heading1"/>
        <w:tabs>
          <w:tab w:val="left" w:pos="8993"/>
          <w:tab w:val="left" w:pos="9581"/>
          <w:tab w:val="left" w:pos="10029"/>
          <w:tab w:val="left" w:pos="10519"/>
        </w:tabs>
        <w:spacing w:after="0"/>
        <w:ind w:left="357" w:hanging="357"/>
        <w:rPr>
          <w:b w:val="0"/>
          <w:sz w:val="24"/>
          <w:szCs w:val="24"/>
        </w:rPr>
      </w:pPr>
      <w:r w:rsidRPr="000401F8">
        <w:rPr>
          <w:b w:val="0"/>
          <w:sz w:val="24"/>
          <w:szCs w:val="24"/>
        </w:rPr>
        <w:t xml:space="preserve">2. </w:t>
      </w:r>
      <w:r>
        <w:rPr>
          <w:b w:val="0"/>
          <w:sz w:val="24"/>
          <w:szCs w:val="24"/>
        </w:rPr>
        <w:t xml:space="preserve"> </w:t>
      </w:r>
      <w:r w:rsidRPr="000401F8">
        <w:rPr>
          <w:b w:val="0"/>
          <w:sz w:val="24"/>
          <w:szCs w:val="24"/>
        </w:rPr>
        <w:t>Are you an employee of the exporter/exporting company? (As opposed to being a sole practitioner or a partner/assistant in a veterinary practice which charges the company for work undertaken)**</w:t>
      </w:r>
    </w:p>
    <w:p w14:paraId="459FCA07" w14:textId="77777777" w:rsidR="00E0541F" w:rsidRDefault="00E0541F" w:rsidP="00E0541F">
      <w:pPr>
        <w:pStyle w:val="Heading1"/>
        <w:tabs>
          <w:tab w:val="left" w:pos="2400"/>
        </w:tabs>
        <w:spacing w:before="0" w:after="120"/>
        <w:rPr>
          <w:b w:val="0"/>
          <w:sz w:val="36"/>
          <w:szCs w:val="36"/>
        </w:rPr>
      </w:pPr>
      <w:r>
        <w:rPr>
          <w:b w:val="0"/>
          <w:sz w:val="24"/>
          <w:szCs w:val="24"/>
        </w:rPr>
        <w:t xml:space="preserve">     </w:t>
      </w:r>
      <w:r w:rsidRPr="000401F8">
        <w:rPr>
          <w:b w:val="0"/>
          <w:sz w:val="24"/>
          <w:szCs w:val="24"/>
        </w:rPr>
        <w:t>Yes</w:t>
      </w:r>
      <w:r>
        <w:rPr>
          <w:b w:val="0"/>
          <w:sz w:val="24"/>
          <w:szCs w:val="24"/>
        </w:rPr>
        <w:t xml:space="preserve"> </w:t>
      </w:r>
      <w:sdt>
        <w:sdtPr>
          <w:rPr>
            <w:b w:val="0"/>
            <w:sz w:val="36"/>
            <w:szCs w:val="36"/>
          </w:rPr>
          <w:id w:val="924996768"/>
          <w14:checkbox>
            <w14:checked w14:val="0"/>
            <w14:checkedState w14:val="2612" w14:font="MS Gothic"/>
            <w14:uncheckedState w14:val="2610" w14:font="MS Gothic"/>
          </w14:checkbox>
        </w:sdtPr>
        <w:sdtEndPr/>
        <w:sdtContent>
          <w:r>
            <w:rPr>
              <w:rFonts w:ascii="MS Gothic" w:eastAsia="MS Gothic" w:hAnsi="MS Gothic" w:hint="eastAsia"/>
              <w:b w:val="0"/>
              <w:sz w:val="36"/>
              <w:szCs w:val="36"/>
            </w:rPr>
            <w:t>☐</w:t>
          </w:r>
        </w:sdtContent>
      </w:sdt>
      <w:r>
        <w:rPr>
          <w:b w:val="0"/>
          <w:sz w:val="24"/>
          <w:szCs w:val="24"/>
        </w:rPr>
        <w:t xml:space="preserve"> </w:t>
      </w:r>
      <w:r w:rsidRPr="000401F8">
        <w:rPr>
          <w:b w:val="0"/>
          <w:sz w:val="24"/>
          <w:szCs w:val="24"/>
        </w:rPr>
        <w:t>No</w:t>
      </w:r>
      <w:r>
        <w:rPr>
          <w:b w:val="0"/>
          <w:sz w:val="24"/>
          <w:szCs w:val="24"/>
        </w:rPr>
        <w:t xml:space="preserve"> </w:t>
      </w:r>
      <w:sdt>
        <w:sdtPr>
          <w:rPr>
            <w:b w:val="0"/>
            <w:sz w:val="36"/>
            <w:szCs w:val="36"/>
          </w:rPr>
          <w:id w:val="-930660816"/>
          <w14:checkbox>
            <w14:checked w14:val="0"/>
            <w14:checkedState w14:val="2612" w14:font="MS Gothic"/>
            <w14:uncheckedState w14:val="2610" w14:font="MS Gothic"/>
          </w14:checkbox>
        </w:sdtPr>
        <w:sdtEndPr/>
        <w:sdtContent>
          <w:r>
            <w:rPr>
              <w:rFonts w:ascii="MS Gothic" w:eastAsia="MS Gothic" w:hAnsi="MS Gothic" w:hint="eastAsia"/>
              <w:b w:val="0"/>
              <w:sz w:val="36"/>
              <w:szCs w:val="36"/>
            </w:rPr>
            <w:t>☐</w:t>
          </w:r>
        </w:sdtContent>
      </w:sdt>
      <w:r>
        <w:rPr>
          <w:b w:val="0"/>
          <w:sz w:val="36"/>
          <w:szCs w:val="36"/>
        </w:rPr>
        <w:tab/>
      </w:r>
    </w:p>
    <w:p w14:paraId="1E164E74" w14:textId="77777777" w:rsidR="00E0541F" w:rsidRDefault="00E0541F" w:rsidP="00E0541F">
      <w:pPr>
        <w:pStyle w:val="Heading1"/>
        <w:numPr>
          <w:ilvl w:val="0"/>
          <w:numId w:val="3"/>
        </w:numPr>
        <w:tabs>
          <w:tab w:val="left" w:pos="2400"/>
        </w:tabs>
        <w:spacing w:after="0"/>
        <w:ind w:left="360"/>
        <w:rPr>
          <w:b w:val="0"/>
          <w:sz w:val="24"/>
          <w:szCs w:val="24"/>
        </w:rPr>
      </w:pPr>
      <w:r w:rsidRPr="000401F8">
        <w:rPr>
          <w:b w:val="0"/>
          <w:sz w:val="24"/>
          <w:szCs w:val="24"/>
        </w:rPr>
        <w:t>Does your work, as an Official Veterinarian, for this company constitute a significant proportion of your, or the practice’s income?</w:t>
      </w:r>
    </w:p>
    <w:p w14:paraId="58CC7ECC" w14:textId="77777777" w:rsidR="00E0541F" w:rsidRPr="000401F8" w:rsidRDefault="00E0541F" w:rsidP="00E0541F">
      <w:pPr>
        <w:pStyle w:val="Heading1"/>
        <w:tabs>
          <w:tab w:val="left" w:pos="8993"/>
          <w:tab w:val="left" w:pos="9581"/>
          <w:tab w:val="left" w:pos="10029"/>
          <w:tab w:val="left" w:pos="10519"/>
        </w:tabs>
        <w:spacing w:before="0" w:after="120"/>
        <w:ind w:left="284"/>
        <w:rPr>
          <w:b w:val="0"/>
          <w:sz w:val="24"/>
          <w:szCs w:val="24"/>
        </w:rPr>
      </w:pPr>
      <w:r>
        <w:rPr>
          <w:b w:val="0"/>
          <w:sz w:val="24"/>
          <w:szCs w:val="24"/>
        </w:rPr>
        <w:t xml:space="preserve"> </w:t>
      </w:r>
      <w:r w:rsidRPr="000401F8">
        <w:rPr>
          <w:b w:val="0"/>
          <w:sz w:val="24"/>
          <w:szCs w:val="24"/>
        </w:rPr>
        <w:t>Yes</w:t>
      </w:r>
      <w:r>
        <w:rPr>
          <w:b w:val="0"/>
          <w:sz w:val="24"/>
          <w:szCs w:val="24"/>
        </w:rPr>
        <w:t xml:space="preserve"> </w:t>
      </w:r>
      <w:sdt>
        <w:sdtPr>
          <w:rPr>
            <w:b w:val="0"/>
            <w:sz w:val="36"/>
            <w:szCs w:val="36"/>
          </w:rPr>
          <w:id w:val="212477737"/>
          <w14:checkbox>
            <w14:checked w14:val="0"/>
            <w14:checkedState w14:val="2612" w14:font="MS Gothic"/>
            <w14:uncheckedState w14:val="2610" w14:font="MS Gothic"/>
          </w14:checkbox>
        </w:sdtPr>
        <w:sdtEndPr/>
        <w:sdtContent>
          <w:r>
            <w:rPr>
              <w:rFonts w:ascii="MS Gothic" w:eastAsia="MS Gothic" w:hAnsi="MS Gothic" w:hint="eastAsia"/>
              <w:b w:val="0"/>
              <w:sz w:val="36"/>
              <w:szCs w:val="36"/>
            </w:rPr>
            <w:t>☐</w:t>
          </w:r>
        </w:sdtContent>
      </w:sdt>
      <w:r>
        <w:rPr>
          <w:b w:val="0"/>
          <w:sz w:val="36"/>
          <w:szCs w:val="36"/>
        </w:rPr>
        <w:t xml:space="preserve"> </w:t>
      </w:r>
      <w:r w:rsidRPr="000401F8">
        <w:rPr>
          <w:b w:val="0"/>
          <w:sz w:val="24"/>
          <w:szCs w:val="24"/>
        </w:rPr>
        <w:t>No</w:t>
      </w:r>
      <w:r>
        <w:rPr>
          <w:b w:val="0"/>
          <w:sz w:val="24"/>
          <w:szCs w:val="24"/>
        </w:rPr>
        <w:t xml:space="preserve"> </w:t>
      </w:r>
      <w:sdt>
        <w:sdtPr>
          <w:rPr>
            <w:b w:val="0"/>
            <w:sz w:val="36"/>
            <w:szCs w:val="36"/>
          </w:rPr>
          <w:id w:val="-1392575610"/>
          <w14:checkbox>
            <w14:checked w14:val="0"/>
            <w14:checkedState w14:val="2612" w14:font="MS Gothic"/>
            <w14:uncheckedState w14:val="2610" w14:font="MS Gothic"/>
          </w14:checkbox>
        </w:sdtPr>
        <w:sdtEndPr/>
        <w:sdtContent>
          <w:r>
            <w:rPr>
              <w:rFonts w:ascii="MS Gothic" w:eastAsia="MS Gothic" w:hAnsi="MS Gothic" w:hint="eastAsia"/>
              <w:b w:val="0"/>
              <w:sz w:val="36"/>
              <w:szCs w:val="36"/>
            </w:rPr>
            <w:t>☐</w:t>
          </w:r>
        </w:sdtContent>
      </w:sdt>
    </w:p>
    <w:p w14:paraId="38293CF7" w14:textId="77777777" w:rsidR="00E0541F" w:rsidRDefault="00E0541F" w:rsidP="00E0541F">
      <w:pPr>
        <w:pStyle w:val="Heading1"/>
        <w:tabs>
          <w:tab w:val="left" w:pos="8993"/>
          <w:tab w:val="left" w:pos="9581"/>
          <w:tab w:val="left" w:pos="10029"/>
          <w:tab w:val="left" w:pos="10519"/>
        </w:tabs>
        <w:spacing w:after="0"/>
        <w:ind w:left="357" w:hanging="357"/>
        <w:rPr>
          <w:b w:val="0"/>
          <w:sz w:val="24"/>
          <w:szCs w:val="24"/>
        </w:rPr>
      </w:pPr>
      <w:r w:rsidRPr="000401F8">
        <w:rPr>
          <w:b w:val="0"/>
          <w:sz w:val="24"/>
          <w:szCs w:val="24"/>
        </w:rPr>
        <w:t>4.</w:t>
      </w:r>
      <w:r>
        <w:rPr>
          <w:b w:val="0"/>
          <w:sz w:val="24"/>
          <w:szCs w:val="24"/>
        </w:rPr>
        <w:t xml:space="preserve"> </w:t>
      </w:r>
      <w:r w:rsidRPr="000401F8">
        <w:rPr>
          <w:b w:val="0"/>
          <w:sz w:val="24"/>
          <w:szCs w:val="24"/>
        </w:rPr>
        <w:t xml:space="preserve"> In your opinion is there any possible conflict of interest, or could anyone perceive a conflict of interest if you were to certify the final health certificate for the exporting company?</w:t>
      </w:r>
      <w:r>
        <w:rPr>
          <w:b w:val="0"/>
          <w:sz w:val="24"/>
          <w:szCs w:val="24"/>
        </w:rPr>
        <w:t xml:space="preserve"> </w:t>
      </w:r>
    </w:p>
    <w:p w14:paraId="211495F1" w14:textId="77777777" w:rsidR="00E0541F" w:rsidRPr="000401F8" w:rsidRDefault="00E0541F" w:rsidP="00E0541F">
      <w:pPr>
        <w:pStyle w:val="Heading1"/>
        <w:tabs>
          <w:tab w:val="left" w:pos="8993"/>
          <w:tab w:val="left" w:pos="9581"/>
          <w:tab w:val="left" w:pos="10029"/>
          <w:tab w:val="left" w:pos="10519"/>
        </w:tabs>
        <w:spacing w:before="0" w:after="120"/>
        <w:ind w:left="357" w:hanging="357"/>
        <w:rPr>
          <w:sz w:val="24"/>
          <w:szCs w:val="24"/>
        </w:rPr>
      </w:pPr>
      <w:r>
        <w:rPr>
          <w:b w:val="0"/>
          <w:sz w:val="24"/>
          <w:szCs w:val="24"/>
        </w:rPr>
        <w:t xml:space="preserve">      </w:t>
      </w:r>
      <w:r w:rsidRPr="000401F8">
        <w:rPr>
          <w:b w:val="0"/>
          <w:sz w:val="24"/>
          <w:szCs w:val="24"/>
        </w:rPr>
        <w:t>Yes</w:t>
      </w:r>
      <w:r>
        <w:rPr>
          <w:b w:val="0"/>
          <w:sz w:val="24"/>
          <w:szCs w:val="24"/>
        </w:rPr>
        <w:t xml:space="preserve"> </w:t>
      </w:r>
      <w:sdt>
        <w:sdtPr>
          <w:rPr>
            <w:b w:val="0"/>
            <w:sz w:val="36"/>
            <w:szCs w:val="36"/>
          </w:rPr>
          <w:id w:val="-1419552660"/>
          <w14:checkbox>
            <w14:checked w14:val="0"/>
            <w14:checkedState w14:val="2612" w14:font="MS Gothic"/>
            <w14:uncheckedState w14:val="2610" w14:font="MS Gothic"/>
          </w14:checkbox>
        </w:sdtPr>
        <w:sdtEndPr/>
        <w:sdtContent>
          <w:r>
            <w:rPr>
              <w:rFonts w:ascii="MS Gothic" w:eastAsia="MS Gothic" w:hAnsi="MS Gothic" w:hint="eastAsia"/>
              <w:b w:val="0"/>
              <w:sz w:val="36"/>
              <w:szCs w:val="36"/>
            </w:rPr>
            <w:t>☐</w:t>
          </w:r>
        </w:sdtContent>
      </w:sdt>
      <w:r>
        <w:rPr>
          <w:b w:val="0"/>
          <w:sz w:val="36"/>
          <w:szCs w:val="36"/>
        </w:rPr>
        <w:t xml:space="preserve"> </w:t>
      </w:r>
      <w:r w:rsidRPr="000401F8">
        <w:rPr>
          <w:b w:val="0"/>
          <w:sz w:val="24"/>
          <w:szCs w:val="24"/>
        </w:rPr>
        <w:t>No</w:t>
      </w:r>
      <w:r>
        <w:rPr>
          <w:b w:val="0"/>
          <w:sz w:val="24"/>
          <w:szCs w:val="24"/>
        </w:rPr>
        <w:t xml:space="preserve"> </w:t>
      </w:r>
      <w:sdt>
        <w:sdtPr>
          <w:rPr>
            <w:b w:val="0"/>
            <w:sz w:val="36"/>
            <w:szCs w:val="36"/>
          </w:rPr>
          <w:id w:val="1900941813"/>
          <w14:checkbox>
            <w14:checked w14:val="0"/>
            <w14:checkedState w14:val="2612" w14:font="MS Gothic"/>
            <w14:uncheckedState w14:val="2610" w14:font="MS Gothic"/>
          </w14:checkbox>
        </w:sdtPr>
        <w:sdtEndPr/>
        <w:sdtContent>
          <w:r>
            <w:rPr>
              <w:rFonts w:ascii="MS Gothic" w:eastAsia="MS Gothic" w:hAnsi="MS Gothic" w:hint="eastAsia"/>
              <w:b w:val="0"/>
              <w:sz w:val="36"/>
              <w:szCs w:val="36"/>
            </w:rPr>
            <w:t>☐</w:t>
          </w:r>
        </w:sdtContent>
      </w:sdt>
    </w:p>
    <w:p w14:paraId="07332D71" w14:textId="77777777" w:rsidR="00E0541F" w:rsidRPr="000401F8" w:rsidRDefault="00E0541F" w:rsidP="005B31DF">
      <w:pPr>
        <w:spacing w:after="120"/>
        <w:rPr>
          <w:rFonts w:cs="Arial"/>
          <w:b/>
          <w:szCs w:val="24"/>
        </w:rPr>
      </w:pPr>
    </w:p>
    <w:p w14:paraId="270F9F4D" w14:textId="77777777" w:rsidR="000401F8" w:rsidRPr="000401F8" w:rsidRDefault="000401F8" w:rsidP="00794F89">
      <w:pPr>
        <w:spacing w:before="240" w:after="120"/>
        <w:rPr>
          <w:rFonts w:cs="Arial"/>
          <w:szCs w:val="24"/>
        </w:rPr>
      </w:pPr>
      <w:r w:rsidRPr="000401F8">
        <w:rPr>
          <w:rFonts w:cs="Arial"/>
          <w:szCs w:val="24"/>
        </w:rPr>
        <w:lastRenderedPageBreak/>
        <w:t>If the answers to any of the above questions are ‘Yes’ then the final export health certificate may have to be signed by an independent Official Veterinarian (OV) possibly on the basis of a support document or pre-certificate signed by you as a Member of the Royal College of Veterinary Surgeons. Any fees incurred for this certification will be the responsibility of the exporter.</w:t>
      </w:r>
    </w:p>
    <w:p w14:paraId="1D5F1B46" w14:textId="77777777" w:rsidR="000401F8" w:rsidRPr="000401F8" w:rsidRDefault="000401F8" w:rsidP="002D6878">
      <w:pPr>
        <w:rPr>
          <w:rFonts w:cs="Arial"/>
          <w:szCs w:val="24"/>
        </w:rPr>
      </w:pPr>
    </w:p>
    <w:p w14:paraId="64A61F26" w14:textId="77777777" w:rsidR="000401F8" w:rsidRPr="000401F8" w:rsidRDefault="000401F8" w:rsidP="002D6878">
      <w:pPr>
        <w:rPr>
          <w:rFonts w:cs="Arial"/>
          <w:szCs w:val="24"/>
        </w:rPr>
      </w:pPr>
      <w:r w:rsidRPr="000401F8">
        <w:rPr>
          <w:rFonts w:cs="Arial"/>
          <w:szCs w:val="24"/>
        </w:rPr>
        <w:t xml:space="preserve">I understand that should my circumstances change in a way that would affect my answers given above then I will immediately notify the </w:t>
      </w:r>
      <w:r w:rsidRPr="000401F8">
        <w:rPr>
          <w:rFonts w:cs="Arial"/>
          <w:szCs w:val="24"/>
          <w:lang w:val="en-US"/>
        </w:rPr>
        <w:t>Centre for International Trade Carlisle (CITC)</w:t>
      </w:r>
      <w:r w:rsidRPr="000401F8">
        <w:rPr>
          <w:rFonts w:cs="Arial"/>
          <w:szCs w:val="24"/>
        </w:rPr>
        <w:t>.</w:t>
      </w:r>
    </w:p>
    <w:p w14:paraId="160597BB" w14:textId="77777777" w:rsidR="00794F89" w:rsidRDefault="000401F8" w:rsidP="00794F89">
      <w:pPr>
        <w:spacing w:before="240"/>
        <w:rPr>
          <w:rFonts w:cs="Arial"/>
          <w:iCs/>
          <w:szCs w:val="24"/>
        </w:rPr>
      </w:pPr>
      <w:r w:rsidRPr="000401F8">
        <w:rPr>
          <w:rFonts w:cs="Arial"/>
          <w:szCs w:val="24"/>
        </w:rPr>
        <w:t xml:space="preserve">After due consideration of the statements above I believe that </w:t>
      </w:r>
      <w:r w:rsidRPr="000401F8">
        <w:rPr>
          <w:rFonts w:cs="Arial"/>
          <w:szCs w:val="24"/>
        </w:rPr>
        <w:fldChar w:fldCharType="begin">
          <w:ffData>
            <w:name w:val="Text2"/>
            <w:enabled/>
            <w:calcOnExit w:val="0"/>
            <w:textInput/>
          </w:ffData>
        </w:fldChar>
      </w:r>
      <w:bookmarkStart w:id="3" w:name="Text2"/>
      <w:r w:rsidRPr="000401F8">
        <w:rPr>
          <w:rFonts w:cs="Arial"/>
          <w:szCs w:val="24"/>
        </w:rPr>
        <w:instrText xml:space="preserve"> FORMTEXT </w:instrText>
      </w:r>
      <w:r w:rsidRPr="000401F8">
        <w:rPr>
          <w:rFonts w:cs="Arial"/>
          <w:szCs w:val="24"/>
        </w:rPr>
      </w:r>
      <w:r w:rsidRPr="000401F8">
        <w:rPr>
          <w:rFonts w:cs="Arial"/>
          <w:szCs w:val="24"/>
        </w:rPr>
        <w:fldChar w:fldCharType="separate"/>
      </w:r>
      <w:r w:rsidRPr="000401F8">
        <w:rPr>
          <w:rFonts w:cs="Arial"/>
          <w:noProof/>
          <w:szCs w:val="24"/>
        </w:rPr>
        <w:t>I am / am not*</w:t>
      </w:r>
      <w:r w:rsidRPr="000401F8">
        <w:rPr>
          <w:rFonts w:cs="Arial"/>
          <w:szCs w:val="24"/>
        </w:rPr>
        <w:fldChar w:fldCharType="end"/>
      </w:r>
      <w:bookmarkEnd w:id="3"/>
      <w:r w:rsidRPr="000401F8">
        <w:rPr>
          <w:rFonts w:cs="Arial"/>
          <w:szCs w:val="24"/>
        </w:rPr>
        <w:t xml:space="preserve"> able to certify the final export health certificate for the above named company.</w:t>
      </w:r>
      <w:r w:rsidRPr="00794F89">
        <w:rPr>
          <w:rFonts w:cs="Arial"/>
          <w:iCs/>
          <w:szCs w:val="24"/>
        </w:rPr>
        <w:t xml:space="preserve">    </w:t>
      </w:r>
    </w:p>
    <w:p w14:paraId="00E33E71" w14:textId="150FB0FD" w:rsidR="000401F8" w:rsidRPr="000401F8" w:rsidRDefault="000401F8" w:rsidP="00794F89">
      <w:pPr>
        <w:spacing w:after="120"/>
        <w:jc w:val="right"/>
        <w:rPr>
          <w:rFonts w:cs="Arial"/>
          <w:szCs w:val="24"/>
        </w:rPr>
      </w:pPr>
      <w:r w:rsidRPr="00794F89">
        <w:rPr>
          <w:rFonts w:cs="Arial"/>
          <w:iCs/>
          <w:szCs w:val="24"/>
        </w:rPr>
        <w:t xml:space="preserve"> </w:t>
      </w:r>
      <w:r w:rsidR="00794F89">
        <w:rPr>
          <w:rFonts w:cs="Arial"/>
          <w:iCs/>
          <w:szCs w:val="24"/>
        </w:rPr>
        <w:tab/>
      </w:r>
      <w:r w:rsidR="00794F89">
        <w:rPr>
          <w:rFonts w:cs="Arial"/>
          <w:iCs/>
          <w:szCs w:val="24"/>
        </w:rPr>
        <w:tab/>
      </w:r>
      <w:r w:rsidR="00794F89">
        <w:rPr>
          <w:rFonts w:cs="Arial"/>
          <w:iCs/>
          <w:szCs w:val="24"/>
        </w:rPr>
        <w:tab/>
      </w:r>
      <w:r w:rsidR="00794F89">
        <w:rPr>
          <w:rFonts w:cs="Arial"/>
          <w:iCs/>
          <w:szCs w:val="24"/>
        </w:rPr>
        <w:tab/>
      </w:r>
      <w:r w:rsidR="00794F89">
        <w:rPr>
          <w:rFonts w:cs="Arial"/>
          <w:iCs/>
          <w:szCs w:val="24"/>
        </w:rPr>
        <w:tab/>
      </w:r>
      <w:r w:rsidR="00794F89">
        <w:rPr>
          <w:rFonts w:cs="Arial"/>
          <w:iCs/>
          <w:szCs w:val="24"/>
        </w:rPr>
        <w:tab/>
      </w:r>
      <w:r w:rsidRPr="000401F8">
        <w:rPr>
          <w:rFonts w:cs="Arial"/>
          <w:i/>
          <w:szCs w:val="24"/>
        </w:rPr>
        <w:t xml:space="preserve"> </w:t>
      </w:r>
      <w:r w:rsidR="00794F89" w:rsidRPr="00794F89">
        <w:rPr>
          <w:rFonts w:cs="Arial"/>
          <w:iCs/>
          <w:sz w:val="22"/>
          <w:szCs w:val="22"/>
        </w:rPr>
        <w:fldChar w:fldCharType="begin">
          <w:ffData>
            <w:name w:val="Text3"/>
            <w:enabled/>
            <w:calcOnExit w:val="0"/>
            <w:textInput>
              <w:default w:val="*delete as appropriate"/>
            </w:textInput>
          </w:ffData>
        </w:fldChar>
      </w:r>
      <w:bookmarkStart w:id="4" w:name="Text3"/>
      <w:r w:rsidR="00794F89" w:rsidRPr="00794F89">
        <w:rPr>
          <w:rFonts w:cs="Arial"/>
          <w:iCs/>
          <w:sz w:val="22"/>
          <w:szCs w:val="22"/>
        </w:rPr>
        <w:instrText xml:space="preserve"> FORMTEXT </w:instrText>
      </w:r>
      <w:r w:rsidR="00794F89" w:rsidRPr="00794F89">
        <w:rPr>
          <w:rFonts w:cs="Arial"/>
          <w:iCs/>
          <w:sz w:val="22"/>
          <w:szCs w:val="22"/>
        </w:rPr>
      </w:r>
      <w:r w:rsidR="00794F89" w:rsidRPr="00794F89">
        <w:rPr>
          <w:rFonts w:cs="Arial"/>
          <w:iCs/>
          <w:sz w:val="22"/>
          <w:szCs w:val="22"/>
        </w:rPr>
        <w:fldChar w:fldCharType="separate"/>
      </w:r>
      <w:r w:rsidR="00794F89" w:rsidRPr="00794F89">
        <w:rPr>
          <w:rFonts w:cs="Arial"/>
          <w:iCs/>
          <w:noProof/>
          <w:sz w:val="22"/>
          <w:szCs w:val="22"/>
        </w:rPr>
        <w:t>*delete as appropriate</w:t>
      </w:r>
      <w:r w:rsidR="00794F89" w:rsidRPr="00794F89">
        <w:rPr>
          <w:rFonts w:cs="Arial"/>
          <w:iCs/>
          <w:sz w:val="22"/>
          <w:szCs w:val="22"/>
        </w:rPr>
        <w:fldChar w:fldCharType="end"/>
      </w:r>
      <w:bookmarkEnd w:id="4"/>
      <w:r w:rsidRPr="00794F89">
        <w:rPr>
          <w:rFonts w:cs="Arial"/>
          <w:iCs/>
          <w:sz w:val="22"/>
          <w:szCs w:val="22"/>
        </w:rPr>
        <w:t xml:space="preserve">                                                                                         </w:t>
      </w:r>
    </w:p>
    <w:p w14:paraId="3DE70A1F" w14:textId="11E49AC0" w:rsidR="00794F89" w:rsidRDefault="000401F8" w:rsidP="00912CAC">
      <w:pPr>
        <w:pStyle w:val="Heading1"/>
        <w:tabs>
          <w:tab w:val="left" w:pos="2343"/>
          <w:tab w:val="left" w:pos="6028"/>
          <w:tab w:val="left" w:pos="7304"/>
          <w:tab w:val="left" w:pos="8295"/>
        </w:tabs>
        <w:spacing w:before="0" w:after="120"/>
        <w:rPr>
          <w:b w:val="0"/>
          <w:sz w:val="24"/>
          <w:szCs w:val="24"/>
        </w:rPr>
      </w:pPr>
      <w:r w:rsidRPr="000401F8">
        <w:rPr>
          <w:b w:val="0"/>
          <w:sz w:val="24"/>
          <w:szCs w:val="24"/>
        </w:rPr>
        <w:t>Signed</w:t>
      </w:r>
      <w:r w:rsidR="00794F89">
        <w:rPr>
          <w:b w:val="0"/>
          <w:sz w:val="24"/>
          <w:szCs w:val="24"/>
        </w:rPr>
        <w:t xml:space="preserve"> (</w:t>
      </w:r>
      <w:r w:rsidRPr="000401F8">
        <w:rPr>
          <w:b w:val="0"/>
          <w:sz w:val="24"/>
          <w:szCs w:val="24"/>
        </w:rPr>
        <w:t>MRCVS</w:t>
      </w:r>
      <w:r w:rsidR="00794F89">
        <w:rPr>
          <w:b w:val="0"/>
          <w:sz w:val="24"/>
          <w:szCs w:val="24"/>
        </w:rPr>
        <w:t>)</w:t>
      </w:r>
    </w:p>
    <w:tbl>
      <w:tblPr>
        <w:tblStyle w:val="TableGrid"/>
        <w:tblW w:w="2500" w:type="pct"/>
        <w:tblLayout w:type="fixed"/>
        <w:tblLook w:val="04A0" w:firstRow="1" w:lastRow="0" w:firstColumn="1" w:lastColumn="0" w:noHBand="0" w:noVBand="1"/>
      </w:tblPr>
      <w:tblGrid>
        <w:gridCol w:w="5381"/>
      </w:tblGrid>
      <w:tr w:rsidR="00794F89" w14:paraId="4AD9D72E" w14:textId="77777777" w:rsidTr="00794F89">
        <w:trPr>
          <w:trHeight w:val="680"/>
        </w:trPr>
        <w:tc>
          <w:tcPr>
            <w:tcW w:w="10762" w:type="dxa"/>
          </w:tcPr>
          <w:p w14:paraId="7AF2ACBD" w14:textId="75DF5FB7" w:rsidR="00794F89" w:rsidRDefault="00794F89" w:rsidP="005904A1">
            <w:pPr>
              <w:pStyle w:val="Heading1"/>
              <w:tabs>
                <w:tab w:val="left" w:pos="2343"/>
                <w:tab w:val="left" w:pos="6028"/>
                <w:tab w:val="left" w:pos="7304"/>
                <w:tab w:val="left" w:pos="8295"/>
              </w:tabs>
              <w:spacing w:before="0" w:after="0"/>
              <w:rPr>
                <w:b w:val="0"/>
                <w:sz w:val="24"/>
                <w:szCs w:val="24"/>
              </w:rPr>
            </w:pPr>
          </w:p>
        </w:tc>
      </w:tr>
    </w:tbl>
    <w:p w14:paraId="68749026" w14:textId="77777777" w:rsidR="00794F89" w:rsidRDefault="000401F8" w:rsidP="00912CAC">
      <w:pPr>
        <w:pStyle w:val="Heading1"/>
        <w:tabs>
          <w:tab w:val="left" w:pos="2343"/>
          <w:tab w:val="left" w:pos="6028"/>
          <w:tab w:val="left" w:pos="7304"/>
          <w:tab w:val="left" w:pos="8295"/>
        </w:tabs>
        <w:spacing w:after="120"/>
        <w:rPr>
          <w:b w:val="0"/>
          <w:sz w:val="24"/>
          <w:szCs w:val="24"/>
        </w:rPr>
      </w:pPr>
      <w:r w:rsidRPr="000401F8">
        <w:rPr>
          <w:b w:val="0"/>
          <w:sz w:val="24"/>
          <w:szCs w:val="24"/>
        </w:rPr>
        <w:t>Date</w:t>
      </w:r>
    </w:p>
    <w:tbl>
      <w:tblPr>
        <w:tblStyle w:val="TableGrid"/>
        <w:tblW w:w="2500" w:type="pct"/>
        <w:tblLayout w:type="fixed"/>
        <w:tblLook w:val="04A0" w:firstRow="1" w:lastRow="0" w:firstColumn="1" w:lastColumn="0" w:noHBand="0" w:noVBand="1"/>
      </w:tblPr>
      <w:tblGrid>
        <w:gridCol w:w="5381"/>
      </w:tblGrid>
      <w:tr w:rsidR="00794F89" w14:paraId="14D7A239" w14:textId="77777777" w:rsidTr="008268C6">
        <w:trPr>
          <w:trHeight w:val="510"/>
        </w:trPr>
        <w:tc>
          <w:tcPr>
            <w:tcW w:w="10762" w:type="dxa"/>
          </w:tcPr>
          <w:p w14:paraId="5445CD09" w14:textId="77777777" w:rsidR="00794F89" w:rsidRDefault="00794F89" w:rsidP="008268C6">
            <w:pPr>
              <w:pStyle w:val="Heading1"/>
              <w:tabs>
                <w:tab w:val="left" w:pos="2343"/>
                <w:tab w:val="left" w:pos="6028"/>
                <w:tab w:val="left" w:pos="7304"/>
                <w:tab w:val="left" w:pos="8295"/>
              </w:tabs>
              <w:spacing w:before="0" w:after="0"/>
              <w:rPr>
                <w:b w:val="0"/>
                <w:sz w:val="24"/>
                <w:szCs w:val="24"/>
              </w:rPr>
            </w:pPr>
            <w:r>
              <w:rPr>
                <w:b w:val="0"/>
                <w:sz w:val="24"/>
                <w:szCs w:val="24"/>
              </w:rPr>
              <w:fldChar w:fldCharType="begin">
                <w:ffData>
                  <w:name w:val="Text4"/>
                  <w:enabled/>
                  <w:calcOnExit w:val="0"/>
                  <w:textInput/>
                </w:ffData>
              </w:fldChar>
            </w:r>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p>
        </w:tc>
      </w:tr>
    </w:tbl>
    <w:p w14:paraId="52A45AF2" w14:textId="77777777" w:rsidR="00794F89" w:rsidRDefault="000401F8" w:rsidP="00912CAC">
      <w:pPr>
        <w:pStyle w:val="Heading1"/>
        <w:tabs>
          <w:tab w:val="left" w:pos="2343"/>
          <w:tab w:val="left" w:pos="7304"/>
          <w:tab w:val="left" w:pos="8295"/>
        </w:tabs>
        <w:spacing w:after="120"/>
        <w:rPr>
          <w:b w:val="0"/>
          <w:sz w:val="24"/>
          <w:szCs w:val="24"/>
        </w:rPr>
      </w:pPr>
      <w:r w:rsidRPr="000401F8">
        <w:rPr>
          <w:b w:val="0"/>
          <w:sz w:val="24"/>
          <w:szCs w:val="24"/>
        </w:rPr>
        <w:t>Print Name</w:t>
      </w:r>
    </w:p>
    <w:tbl>
      <w:tblPr>
        <w:tblStyle w:val="TableGrid"/>
        <w:tblW w:w="4278" w:type="pct"/>
        <w:tblLayout w:type="fixed"/>
        <w:tblLook w:val="04A0" w:firstRow="1" w:lastRow="0" w:firstColumn="1" w:lastColumn="0" w:noHBand="0" w:noVBand="1"/>
      </w:tblPr>
      <w:tblGrid>
        <w:gridCol w:w="9208"/>
      </w:tblGrid>
      <w:tr w:rsidR="00794F89" w14:paraId="79308293" w14:textId="77777777" w:rsidTr="00794F89">
        <w:trPr>
          <w:trHeight w:val="510"/>
        </w:trPr>
        <w:tc>
          <w:tcPr>
            <w:tcW w:w="9209" w:type="dxa"/>
          </w:tcPr>
          <w:p w14:paraId="5F37C294" w14:textId="77777777" w:rsidR="00794F89" w:rsidRDefault="00794F89" w:rsidP="008268C6">
            <w:pPr>
              <w:pStyle w:val="Heading1"/>
              <w:tabs>
                <w:tab w:val="left" w:pos="2343"/>
                <w:tab w:val="left" w:pos="6028"/>
                <w:tab w:val="left" w:pos="7304"/>
                <w:tab w:val="left" w:pos="8295"/>
              </w:tabs>
              <w:spacing w:before="0" w:after="0"/>
              <w:rPr>
                <w:b w:val="0"/>
                <w:sz w:val="24"/>
                <w:szCs w:val="24"/>
              </w:rPr>
            </w:pPr>
            <w:r>
              <w:rPr>
                <w:b w:val="0"/>
                <w:sz w:val="24"/>
                <w:szCs w:val="24"/>
              </w:rPr>
              <w:fldChar w:fldCharType="begin">
                <w:ffData>
                  <w:name w:val="Text4"/>
                  <w:enabled/>
                  <w:calcOnExit w:val="0"/>
                  <w:textInput/>
                </w:ffData>
              </w:fldChar>
            </w:r>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p>
        </w:tc>
      </w:tr>
    </w:tbl>
    <w:p w14:paraId="27D40BF6" w14:textId="77777777" w:rsidR="00794F89" w:rsidRDefault="000401F8" w:rsidP="00912CAC">
      <w:pPr>
        <w:pStyle w:val="Heading1"/>
        <w:tabs>
          <w:tab w:val="left" w:pos="2343"/>
        </w:tabs>
        <w:spacing w:after="120"/>
        <w:rPr>
          <w:b w:val="0"/>
          <w:sz w:val="24"/>
          <w:szCs w:val="24"/>
        </w:rPr>
      </w:pPr>
      <w:r w:rsidRPr="000401F8">
        <w:rPr>
          <w:b w:val="0"/>
          <w:sz w:val="24"/>
          <w:szCs w:val="24"/>
        </w:rPr>
        <w:t>Veterinary Practice/Company Address</w:t>
      </w:r>
    </w:p>
    <w:tbl>
      <w:tblPr>
        <w:tblStyle w:val="TableGrid"/>
        <w:tblW w:w="4278" w:type="pct"/>
        <w:tblLayout w:type="fixed"/>
        <w:tblLook w:val="04A0" w:firstRow="1" w:lastRow="0" w:firstColumn="1" w:lastColumn="0" w:noHBand="0" w:noVBand="1"/>
      </w:tblPr>
      <w:tblGrid>
        <w:gridCol w:w="9208"/>
      </w:tblGrid>
      <w:tr w:rsidR="00794F89" w14:paraId="6101626B" w14:textId="77777777" w:rsidTr="00912CAC">
        <w:trPr>
          <w:trHeight w:val="1134"/>
        </w:trPr>
        <w:tc>
          <w:tcPr>
            <w:tcW w:w="9208" w:type="dxa"/>
          </w:tcPr>
          <w:p w14:paraId="0CDBA2CE" w14:textId="77777777" w:rsidR="00794F89" w:rsidRDefault="00794F89" w:rsidP="008268C6">
            <w:pPr>
              <w:pStyle w:val="Heading1"/>
              <w:tabs>
                <w:tab w:val="left" w:pos="2343"/>
                <w:tab w:val="left" w:pos="6028"/>
                <w:tab w:val="left" w:pos="7304"/>
                <w:tab w:val="left" w:pos="8295"/>
              </w:tabs>
              <w:spacing w:before="0" w:after="0"/>
              <w:rPr>
                <w:b w:val="0"/>
                <w:sz w:val="24"/>
                <w:szCs w:val="24"/>
              </w:rPr>
            </w:pPr>
            <w:r>
              <w:rPr>
                <w:b w:val="0"/>
                <w:sz w:val="24"/>
                <w:szCs w:val="24"/>
              </w:rPr>
              <w:fldChar w:fldCharType="begin">
                <w:ffData>
                  <w:name w:val="Text4"/>
                  <w:enabled/>
                  <w:calcOnExit w:val="0"/>
                  <w:textInput/>
                </w:ffData>
              </w:fldChar>
            </w:r>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p>
        </w:tc>
      </w:tr>
    </w:tbl>
    <w:p w14:paraId="02B16A98" w14:textId="77777777" w:rsidR="000401F8" w:rsidRPr="000401F8" w:rsidRDefault="000401F8" w:rsidP="00890EAE">
      <w:pPr>
        <w:rPr>
          <w:rFonts w:cs="Arial"/>
          <w:szCs w:val="24"/>
        </w:rPr>
      </w:pPr>
    </w:p>
    <w:p w14:paraId="6B530935" w14:textId="77777777" w:rsidR="000401F8" w:rsidRPr="000401F8" w:rsidRDefault="000401F8" w:rsidP="003340DE">
      <w:pPr>
        <w:rPr>
          <w:rFonts w:cs="Arial"/>
          <w:szCs w:val="24"/>
        </w:rPr>
      </w:pPr>
      <w:r w:rsidRPr="000401F8">
        <w:rPr>
          <w:rFonts w:cs="Arial"/>
          <w:szCs w:val="24"/>
        </w:rPr>
        <w:t xml:space="preserve">If an OV is in doubt as to whether they have a potential conflict of interest they should discuss the matter with a specialist Veterinary Officer at the </w:t>
      </w:r>
      <w:r w:rsidRPr="000401F8">
        <w:rPr>
          <w:rFonts w:cs="Arial"/>
          <w:szCs w:val="24"/>
          <w:lang w:val="en-US"/>
        </w:rPr>
        <w:t xml:space="preserve">CITC. </w:t>
      </w:r>
      <w:r w:rsidRPr="000401F8">
        <w:rPr>
          <w:rFonts w:cs="Arial"/>
          <w:szCs w:val="24"/>
        </w:rPr>
        <w:t>If in doubt or pending resolution the OV Official must not certify any consignments for export.</w:t>
      </w:r>
    </w:p>
    <w:p w14:paraId="6B9514BD" w14:textId="77777777" w:rsidR="000401F8" w:rsidRPr="000401F8" w:rsidRDefault="000401F8" w:rsidP="0077036B">
      <w:pPr>
        <w:rPr>
          <w:rFonts w:cs="Arial"/>
          <w:szCs w:val="24"/>
        </w:rPr>
      </w:pPr>
    </w:p>
    <w:p w14:paraId="51498960" w14:textId="77777777" w:rsidR="000401F8" w:rsidRPr="000401F8" w:rsidRDefault="000401F8" w:rsidP="000401F8">
      <w:pPr>
        <w:tabs>
          <w:tab w:val="left" w:pos="1275"/>
          <w:tab w:val="left" w:pos="3675"/>
        </w:tabs>
        <w:rPr>
          <w:rFonts w:cs="Arial"/>
          <w:szCs w:val="24"/>
        </w:rPr>
      </w:pPr>
      <w:r w:rsidRPr="000401F8">
        <w:rPr>
          <w:rFonts w:cs="Arial"/>
          <w:szCs w:val="24"/>
        </w:rPr>
        <w:tab/>
      </w:r>
      <w:r w:rsidRPr="000401F8">
        <w:rPr>
          <w:rFonts w:cs="Arial"/>
          <w:szCs w:val="24"/>
        </w:rPr>
        <w:tab/>
      </w:r>
    </w:p>
    <w:p w14:paraId="0D280550" w14:textId="77777777" w:rsidR="000401F8" w:rsidRPr="000401F8" w:rsidRDefault="000401F8" w:rsidP="00794F89">
      <w:pPr>
        <w:rPr>
          <w:rFonts w:cs="Arial"/>
          <w:b/>
          <w:szCs w:val="24"/>
        </w:rPr>
      </w:pPr>
      <w:r w:rsidRPr="000401F8">
        <w:rPr>
          <w:rFonts w:cs="Arial"/>
          <w:szCs w:val="24"/>
        </w:rPr>
        <w:t>**Named Veterinary Surgeons that are also OVs and salaried employees of Laboratories or Universities, may be permitted to certify animals from those establishments if it is unreasonable for an independent OV to gain access to or obtain sufficient knowledge of the commodities being exported.</w:t>
      </w:r>
    </w:p>
    <w:p w14:paraId="2D680606" w14:textId="77777777" w:rsidR="00BC2153" w:rsidRPr="000401F8" w:rsidRDefault="00BC2153" w:rsidP="00BC2153">
      <w:pPr>
        <w:jc w:val="center"/>
        <w:rPr>
          <w:rFonts w:cs="Arial"/>
          <w:szCs w:val="24"/>
        </w:rPr>
      </w:pPr>
    </w:p>
    <w:p w14:paraId="7C41201D" w14:textId="77777777" w:rsidR="00794F89" w:rsidRPr="00794F89" w:rsidRDefault="00794F89" w:rsidP="00794F89">
      <w:pPr>
        <w:spacing w:after="120"/>
        <w:rPr>
          <w:rFonts w:cs="Arial"/>
          <w:lang w:val="en-US"/>
        </w:rPr>
      </w:pPr>
      <w:bookmarkStart w:id="5" w:name="_Hlk182835043"/>
      <w:r w:rsidRPr="00794F89">
        <w:rPr>
          <w:rFonts w:cs="Arial"/>
          <w:b/>
          <w:bCs/>
        </w:rPr>
        <w:t>Using and sharing your information</w:t>
      </w:r>
      <w:r w:rsidRPr="00794F89">
        <w:rPr>
          <w:rFonts w:cs="Arial"/>
          <w:lang w:val="en-US"/>
        </w:rPr>
        <w:t> </w:t>
      </w:r>
    </w:p>
    <w:p w14:paraId="697A05B3" w14:textId="77777777" w:rsidR="00794F89" w:rsidRPr="00794F89" w:rsidRDefault="00794F89" w:rsidP="00794F89">
      <w:pPr>
        <w:spacing w:after="120"/>
        <w:rPr>
          <w:rFonts w:cs="Arial"/>
        </w:rPr>
      </w:pPr>
      <w:r w:rsidRPr="00794F89">
        <w:rPr>
          <w:rFonts w:cs="Arial"/>
        </w:rPr>
        <w:t xml:space="preserve">How we use your personal data is set out in </w:t>
      </w:r>
      <w:r w:rsidRPr="00794F89">
        <w:rPr>
          <w:rFonts w:cs="Arial"/>
          <w:color w:val="000000"/>
        </w:rPr>
        <w:t>our personal information charter and</w:t>
      </w:r>
      <w:r w:rsidRPr="00794F89">
        <w:rPr>
          <w:rFonts w:cs="Arial"/>
        </w:rPr>
        <w:t> privacy notices:</w:t>
      </w:r>
    </w:p>
    <w:bookmarkStart w:id="6" w:name="_Hlk182835063"/>
    <w:bookmarkEnd w:id="5"/>
    <w:p w14:paraId="093985F6" w14:textId="77777777" w:rsidR="00794F89" w:rsidRPr="00794F89" w:rsidRDefault="00794F89" w:rsidP="00794F89">
      <w:pPr>
        <w:spacing w:after="120"/>
        <w:rPr>
          <w:rFonts w:cs="Arial"/>
        </w:rPr>
      </w:pPr>
      <w:r w:rsidRPr="00794F89">
        <w:rPr>
          <w:rFonts w:cs="Arial"/>
        </w:rPr>
        <w:fldChar w:fldCharType="begin"/>
      </w:r>
      <w:r w:rsidRPr="00794F89">
        <w:rPr>
          <w:rFonts w:cs="Arial"/>
        </w:rPr>
        <w:instrText>HYPERLINK "https://www.gov.uk/government/organisations/department-for-environment-food-rural-affairs/about/personal-information-charter"</w:instrText>
      </w:r>
      <w:r w:rsidRPr="00794F89">
        <w:rPr>
          <w:rFonts w:cs="Arial"/>
        </w:rPr>
      </w:r>
      <w:r w:rsidRPr="00794F89">
        <w:rPr>
          <w:rFonts w:cs="Arial"/>
        </w:rPr>
        <w:fldChar w:fldCharType="separate"/>
      </w:r>
      <w:r w:rsidRPr="00794F89">
        <w:rPr>
          <w:rFonts w:cs="Arial"/>
          <w:color w:val="0000FF"/>
          <w:u w:val="single"/>
        </w:rPr>
        <w:t>https://www.gov.uk/government/organisations/department-for-environment-food-rural-affairs/about/personal-information-charter</w:t>
      </w:r>
      <w:r w:rsidRPr="00794F89">
        <w:rPr>
          <w:rFonts w:cs="Arial"/>
        </w:rPr>
        <w:fldChar w:fldCharType="end"/>
      </w:r>
      <w:r w:rsidRPr="00794F89">
        <w:rPr>
          <w:rFonts w:cs="Arial"/>
        </w:rPr>
        <w:t xml:space="preserve">   </w:t>
      </w:r>
    </w:p>
    <w:p w14:paraId="2D68060A" w14:textId="7ED4F159" w:rsidR="00BC2153" w:rsidRPr="000401F8" w:rsidRDefault="00794F89" w:rsidP="00794F89">
      <w:pPr>
        <w:rPr>
          <w:rFonts w:cs="Arial"/>
          <w:szCs w:val="24"/>
        </w:rPr>
      </w:pPr>
      <w:hyperlink r:id="rId16" w:history="1">
        <w:r w:rsidRPr="00794F89">
          <w:rPr>
            <w:rFonts w:cs="Arial"/>
            <w:color w:val="0000FF"/>
            <w:u w:val="single"/>
          </w:rPr>
          <w:t>https://www.gov.uk/government/publications/animal-and-plant-heath-agency-privacy-notices</w:t>
        </w:r>
      </w:hyperlink>
      <w:bookmarkEnd w:id="6"/>
    </w:p>
    <w:p w14:paraId="2D68060B" w14:textId="77777777" w:rsidR="00BC2153" w:rsidRPr="000401F8" w:rsidRDefault="00BC2153" w:rsidP="00BC2153">
      <w:pPr>
        <w:jc w:val="center"/>
        <w:rPr>
          <w:rFonts w:cs="Arial"/>
          <w:szCs w:val="24"/>
        </w:rPr>
      </w:pPr>
    </w:p>
    <w:p w14:paraId="2D68060C" w14:textId="77777777" w:rsidR="00BC2153" w:rsidRPr="000401F8" w:rsidRDefault="00BC2153" w:rsidP="00BC2153">
      <w:pPr>
        <w:jc w:val="center"/>
        <w:rPr>
          <w:rFonts w:cs="Arial"/>
          <w:szCs w:val="24"/>
        </w:rPr>
      </w:pPr>
    </w:p>
    <w:p w14:paraId="2D68060D" w14:textId="77777777" w:rsidR="00BC2153" w:rsidRPr="000401F8" w:rsidRDefault="00BC2153" w:rsidP="00BC2153">
      <w:pPr>
        <w:jc w:val="center"/>
        <w:rPr>
          <w:rFonts w:cs="Arial"/>
          <w:szCs w:val="24"/>
        </w:rPr>
      </w:pPr>
    </w:p>
    <w:p w14:paraId="2D68060E" w14:textId="77777777" w:rsidR="005413C5" w:rsidRPr="000401F8" w:rsidRDefault="00905B68" w:rsidP="00905B68">
      <w:pPr>
        <w:pStyle w:val="Header"/>
        <w:tabs>
          <w:tab w:val="left" w:pos="426"/>
          <w:tab w:val="left" w:pos="2410"/>
        </w:tabs>
        <w:jc w:val="center"/>
        <w:rPr>
          <w:rFonts w:cs="Arial"/>
          <w:szCs w:val="24"/>
        </w:rPr>
      </w:pPr>
      <w:r w:rsidRPr="000401F8">
        <w:rPr>
          <w:rFonts w:cs="Arial"/>
          <w:szCs w:val="24"/>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sectPr w:rsidR="005413C5" w:rsidRPr="000401F8" w:rsidSect="00E0541F">
      <w:footerReference w:type="default" r:id="rId17"/>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211E" w14:textId="77777777" w:rsidR="00570ADD" w:rsidRPr="00841808" w:rsidRDefault="00570ADD" w:rsidP="00841808">
      <w:r>
        <w:separator/>
      </w:r>
    </w:p>
  </w:endnote>
  <w:endnote w:type="continuationSeparator" w:id="0">
    <w:p w14:paraId="2A270778" w14:textId="77777777" w:rsidR="00570ADD" w:rsidRPr="00841808" w:rsidRDefault="00570ADD" w:rsidP="0084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0615" w14:textId="3E1941D5" w:rsidR="002547AA" w:rsidRPr="007524D2" w:rsidRDefault="00841808" w:rsidP="006377D4">
    <w:pPr>
      <w:pStyle w:val="Footer"/>
      <w:pBdr>
        <w:top w:val="single" w:sz="18" w:space="1" w:color="auto"/>
      </w:pBdr>
      <w:jc w:val="both"/>
      <w:rPr>
        <w:b/>
        <w:sz w:val="18"/>
      </w:rPr>
    </w:pPr>
    <w:r>
      <w:rPr>
        <w:sz w:val="18"/>
      </w:rPr>
      <w:t>ET70</w:t>
    </w:r>
    <w:r w:rsidR="002547AA">
      <w:rPr>
        <w:sz w:val="18"/>
      </w:rPr>
      <w:t xml:space="preserve"> (Rev.</w:t>
    </w:r>
    <w:r w:rsidR="00A359A8">
      <w:rPr>
        <w:sz w:val="18"/>
      </w:rPr>
      <w:t xml:space="preserve"> </w:t>
    </w:r>
    <w:r w:rsidR="0077036B">
      <w:rPr>
        <w:sz w:val="18"/>
      </w:rPr>
      <w:t>02/25</w:t>
    </w:r>
    <w:r w:rsidR="002547AA">
      <w:rPr>
        <w:sz w:val="18"/>
      </w:rPr>
      <w:t>)</w:t>
    </w:r>
    <w:r w:rsidR="007524D2">
      <w:rPr>
        <w:sz w:val="18"/>
      </w:rPr>
      <w:tab/>
    </w:r>
    <w:r w:rsidR="006377D4">
      <w:rPr>
        <w:sz w:val="18"/>
      </w:rPr>
      <w:t xml:space="preserve">                                              </w:t>
    </w:r>
    <w:r w:rsidR="003E0DA8">
      <w:rPr>
        <w:b/>
        <w:sz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F439" w14:textId="77777777" w:rsidR="00570ADD" w:rsidRPr="00841808" w:rsidRDefault="00570ADD" w:rsidP="00841808">
      <w:r>
        <w:separator/>
      </w:r>
    </w:p>
  </w:footnote>
  <w:footnote w:type="continuationSeparator" w:id="0">
    <w:p w14:paraId="2E87C70B" w14:textId="77777777" w:rsidR="00570ADD" w:rsidRPr="00841808" w:rsidRDefault="00570ADD" w:rsidP="00841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4206B"/>
    <w:multiLevelType w:val="hybridMultilevel"/>
    <w:tmpl w:val="18469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746867"/>
    <w:multiLevelType w:val="hybridMultilevel"/>
    <w:tmpl w:val="0DD63D16"/>
    <w:lvl w:ilvl="0" w:tplc="1252108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A51BED"/>
    <w:multiLevelType w:val="hybridMultilevel"/>
    <w:tmpl w:val="06E00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4829010">
    <w:abstractNumId w:val="2"/>
  </w:num>
  <w:num w:numId="2" w16cid:durableId="537591831">
    <w:abstractNumId w:val="0"/>
  </w:num>
  <w:num w:numId="3" w16cid:durableId="151337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D4"/>
    <w:rsid w:val="00015EF7"/>
    <w:rsid w:val="00030802"/>
    <w:rsid w:val="0003335E"/>
    <w:rsid w:val="000401F8"/>
    <w:rsid w:val="00050C6A"/>
    <w:rsid w:val="00071666"/>
    <w:rsid w:val="000965ED"/>
    <w:rsid w:val="000D1402"/>
    <w:rsid w:val="000E07A7"/>
    <w:rsid w:val="000E7370"/>
    <w:rsid w:val="00103D04"/>
    <w:rsid w:val="00130E46"/>
    <w:rsid w:val="00136680"/>
    <w:rsid w:val="0017265E"/>
    <w:rsid w:val="001866A0"/>
    <w:rsid w:val="00187BA0"/>
    <w:rsid w:val="001B1684"/>
    <w:rsid w:val="001D3803"/>
    <w:rsid w:val="001E5FEE"/>
    <w:rsid w:val="001F526D"/>
    <w:rsid w:val="0022400A"/>
    <w:rsid w:val="002547AA"/>
    <w:rsid w:val="0025703B"/>
    <w:rsid w:val="002647FC"/>
    <w:rsid w:val="002967BE"/>
    <w:rsid w:val="002A40E4"/>
    <w:rsid w:val="002B3B2A"/>
    <w:rsid w:val="002C4655"/>
    <w:rsid w:val="002D63DA"/>
    <w:rsid w:val="002D6878"/>
    <w:rsid w:val="00322694"/>
    <w:rsid w:val="003340DE"/>
    <w:rsid w:val="00337536"/>
    <w:rsid w:val="00347EB3"/>
    <w:rsid w:val="003506B6"/>
    <w:rsid w:val="003513FF"/>
    <w:rsid w:val="00361863"/>
    <w:rsid w:val="003753D0"/>
    <w:rsid w:val="00382444"/>
    <w:rsid w:val="00385E4E"/>
    <w:rsid w:val="003955CE"/>
    <w:rsid w:val="003A2EC4"/>
    <w:rsid w:val="003A4CAD"/>
    <w:rsid w:val="003E093B"/>
    <w:rsid w:val="003E0DA8"/>
    <w:rsid w:val="003E23CA"/>
    <w:rsid w:val="003E2CA9"/>
    <w:rsid w:val="00477113"/>
    <w:rsid w:val="00482D82"/>
    <w:rsid w:val="00485568"/>
    <w:rsid w:val="0049688F"/>
    <w:rsid w:val="004A1B24"/>
    <w:rsid w:val="004C23F2"/>
    <w:rsid w:val="004E1395"/>
    <w:rsid w:val="004E25D6"/>
    <w:rsid w:val="005021A8"/>
    <w:rsid w:val="00502857"/>
    <w:rsid w:val="00530D21"/>
    <w:rsid w:val="005413C5"/>
    <w:rsid w:val="00543DEC"/>
    <w:rsid w:val="00544C26"/>
    <w:rsid w:val="00553403"/>
    <w:rsid w:val="00563F8C"/>
    <w:rsid w:val="00570ADD"/>
    <w:rsid w:val="00571257"/>
    <w:rsid w:val="00582B6F"/>
    <w:rsid w:val="00587AB3"/>
    <w:rsid w:val="005904A1"/>
    <w:rsid w:val="005B31DF"/>
    <w:rsid w:val="0063422E"/>
    <w:rsid w:val="006377D4"/>
    <w:rsid w:val="006728E1"/>
    <w:rsid w:val="00673DD9"/>
    <w:rsid w:val="00690386"/>
    <w:rsid w:val="00690F6E"/>
    <w:rsid w:val="00691229"/>
    <w:rsid w:val="006B1EA4"/>
    <w:rsid w:val="006F5F73"/>
    <w:rsid w:val="006F7A41"/>
    <w:rsid w:val="007443E6"/>
    <w:rsid w:val="007524D2"/>
    <w:rsid w:val="00763D82"/>
    <w:rsid w:val="007652E2"/>
    <w:rsid w:val="0077036B"/>
    <w:rsid w:val="0079147D"/>
    <w:rsid w:val="00793AF4"/>
    <w:rsid w:val="00794F89"/>
    <w:rsid w:val="00796089"/>
    <w:rsid w:val="007A2B04"/>
    <w:rsid w:val="007C4CCB"/>
    <w:rsid w:val="007E0C2C"/>
    <w:rsid w:val="007F43F1"/>
    <w:rsid w:val="00807313"/>
    <w:rsid w:val="0082450C"/>
    <w:rsid w:val="008272A1"/>
    <w:rsid w:val="00832859"/>
    <w:rsid w:val="00841808"/>
    <w:rsid w:val="008474CD"/>
    <w:rsid w:val="0085218D"/>
    <w:rsid w:val="00886B52"/>
    <w:rsid w:val="00890EAE"/>
    <w:rsid w:val="00891D68"/>
    <w:rsid w:val="008A11A6"/>
    <w:rsid w:val="008B5402"/>
    <w:rsid w:val="008E59B2"/>
    <w:rsid w:val="00905270"/>
    <w:rsid w:val="00905B68"/>
    <w:rsid w:val="00912CAC"/>
    <w:rsid w:val="0091486F"/>
    <w:rsid w:val="0093437B"/>
    <w:rsid w:val="0093602E"/>
    <w:rsid w:val="00950E29"/>
    <w:rsid w:val="0098053E"/>
    <w:rsid w:val="009846CB"/>
    <w:rsid w:val="009A094F"/>
    <w:rsid w:val="009A2E7F"/>
    <w:rsid w:val="009E4767"/>
    <w:rsid w:val="00A25C92"/>
    <w:rsid w:val="00A359A8"/>
    <w:rsid w:val="00A75AF6"/>
    <w:rsid w:val="00A75D26"/>
    <w:rsid w:val="00A82126"/>
    <w:rsid w:val="00AD740E"/>
    <w:rsid w:val="00B3620A"/>
    <w:rsid w:val="00B55CEC"/>
    <w:rsid w:val="00B6410D"/>
    <w:rsid w:val="00B9146B"/>
    <w:rsid w:val="00BB2A9F"/>
    <w:rsid w:val="00BC2153"/>
    <w:rsid w:val="00BE329B"/>
    <w:rsid w:val="00BF2749"/>
    <w:rsid w:val="00C06E28"/>
    <w:rsid w:val="00C2343A"/>
    <w:rsid w:val="00C33541"/>
    <w:rsid w:val="00C36D07"/>
    <w:rsid w:val="00C36E80"/>
    <w:rsid w:val="00C41AFD"/>
    <w:rsid w:val="00C73CD4"/>
    <w:rsid w:val="00C75342"/>
    <w:rsid w:val="00C86CD8"/>
    <w:rsid w:val="00C959E5"/>
    <w:rsid w:val="00CC5482"/>
    <w:rsid w:val="00D11149"/>
    <w:rsid w:val="00D2135B"/>
    <w:rsid w:val="00D214B5"/>
    <w:rsid w:val="00D80713"/>
    <w:rsid w:val="00DB225D"/>
    <w:rsid w:val="00DC1752"/>
    <w:rsid w:val="00E05158"/>
    <w:rsid w:val="00E0541F"/>
    <w:rsid w:val="00E20106"/>
    <w:rsid w:val="00E207D1"/>
    <w:rsid w:val="00E27809"/>
    <w:rsid w:val="00E30809"/>
    <w:rsid w:val="00E8665F"/>
    <w:rsid w:val="00E86DE5"/>
    <w:rsid w:val="00EA61C5"/>
    <w:rsid w:val="00EC3400"/>
    <w:rsid w:val="00EC48B1"/>
    <w:rsid w:val="00EC52C2"/>
    <w:rsid w:val="00ED4347"/>
    <w:rsid w:val="00EE3221"/>
    <w:rsid w:val="00F013E1"/>
    <w:rsid w:val="00F2711A"/>
    <w:rsid w:val="00F34CFB"/>
    <w:rsid w:val="00F4388F"/>
    <w:rsid w:val="00F60FCD"/>
    <w:rsid w:val="00F66568"/>
    <w:rsid w:val="00F91121"/>
    <w:rsid w:val="00FA18CF"/>
    <w:rsid w:val="00FB6B2D"/>
    <w:rsid w:val="00FC449C"/>
    <w:rsid w:val="00FD0224"/>
    <w:rsid w:val="00FE3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68059C"/>
  <w15:chartTrackingRefBased/>
  <w15:docId w15:val="{4A9F3AB0-0685-4E64-BFD3-595E0099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D4"/>
    <w:rPr>
      <w:rFonts w:eastAsia="Times New Roman"/>
      <w:sz w:val="24"/>
      <w:lang w:eastAsia="en-US"/>
    </w:rPr>
  </w:style>
  <w:style w:type="paragraph" w:styleId="Heading1">
    <w:name w:val="heading 1"/>
    <w:basedOn w:val="Normal"/>
    <w:next w:val="Normal"/>
    <w:link w:val="Heading1Char"/>
    <w:qFormat/>
    <w:rsid w:val="00C73CD4"/>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3CD4"/>
    <w:pPr>
      <w:tabs>
        <w:tab w:val="center" w:pos="4153"/>
        <w:tab w:val="right" w:pos="8306"/>
      </w:tabs>
    </w:pPr>
  </w:style>
  <w:style w:type="character" w:customStyle="1" w:styleId="HeaderChar">
    <w:name w:val="Header Char"/>
    <w:link w:val="Header"/>
    <w:rsid w:val="00C73CD4"/>
    <w:rPr>
      <w:rFonts w:eastAsia="Times New Roman" w:cs="Times New Roman"/>
      <w:szCs w:val="20"/>
    </w:rPr>
  </w:style>
  <w:style w:type="paragraph" w:styleId="Footer">
    <w:name w:val="footer"/>
    <w:basedOn w:val="Normal"/>
    <w:link w:val="FooterChar"/>
    <w:rsid w:val="00C73CD4"/>
    <w:pPr>
      <w:tabs>
        <w:tab w:val="center" w:pos="4153"/>
        <w:tab w:val="right" w:pos="8306"/>
      </w:tabs>
    </w:pPr>
  </w:style>
  <w:style w:type="character" w:customStyle="1" w:styleId="FooterChar">
    <w:name w:val="Footer Char"/>
    <w:link w:val="Footer"/>
    <w:rsid w:val="00C73CD4"/>
    <w:rPr>
      <w:rFonts w:eastAsia="Times New Roman" w:cs="Times New Roman"/>
      <w:szCs w:val="20"/>
    </w:rPr>
  </w:style>
  <w:style w:type="character" w:styleId="Hyperlink">
    <w:name w:val="Hyperlink"/>
    <w:rsid w:val="00C73CD4"/>
    <w:rPr>
      <w:color w:val="0000FF"/>
      <w:u w:val="single"/>
    </w:rPr>
  </w:style>
  <w:style w:type="paragraph" w:styleId="BalloonText">
    <w:name w:val="Balloon Text"/>
    <w:basedOn w:val="Normal"/>
    <w:link w:val="BalloonTextChar"/>
    <w:uiPriority w:val="99"/>
    <w:semiHidden/>
    <w:unhideWhenUsed/>
    <w:rsid w:val="00C73CD4"/>
    <w:rPr>
      <w:rFonts w:ascii="Tahoma" w:hAnsi="Tahoma" w:cs="Tahoma"/>
      <w:sz w:val="16"/>
      <w:szCs w:val="16"/>
    </w:rPr>
  </w:style>
  <w:style w:type="character" w:customStyle="1" w:styleId="BalloonTextChar">
    <w:name w:val="Balloon Text Char"/>
    <w:link w:val="BalloonText"/>
    <w:uiPriority w:val="99"/>
    <w:semiHidden/>
    <w:rsid w:val="00C73CD4"/>
    <w:rPr>
      <w:rFonts w:ascii="Tahoma" w:eastAsia="Times New Roman" w:hAnsi="Tahoma" w:cs="Tahoma"/>
      <w:sz w:val="16"/>
      <w:szCs w:val="16"/>
    </w:rPr>
  </w:style>
  <w:style w:type="character" w:customStyle="1" w:styleId="Heading1Char">
    <w:name w:val="Heading 1 Char"/>
    <w:link w:val="Heading1"/>
    <w:rsid w:val="00C73CD4"/>
    <w:rPr>
      <w:rFonts w:eastAsia="Times New Roman" w:cs="Arial"/>
      <w:b/>
      <w:bCs/>
      <w:kern w:val="32"/>
      <w:sz w:val="32"/>
      <w:szCs w:val="32"/>
    </w:rPr>
  </w:style>
  <w:style w:type="character" w:styleId="CommentReference">
    <w:name w:val="annotation reference"/>
    <w:uiPriority w:val="99"/>
    <w:semiHidden/>
    <w:unhideWhenUsed/>
    <w:rsid w:val="001866A0"/>
    <w:rPr>
      <w:sz w:val="16"/>
      <w:szCs w:val="16"/>
    </w:rPr>
  </w:style>
  <w:style w:type="paragraph" w:styleId="CommentText">
    <w:name w:val="annotation text"/>
    <w:basedOn w:val="Normal"/>
    <w:link w:val="CommentTextChar"/>
    <w:uiPriority w:val="99"/>
    <w:semiHidden/>
    <w:unhideWhenUsed/>
    <w:rsid w:val="001866A0"/>
    <w:rPr>
      <w:sz w:val="20"/>
    </w:rPr>
  </w:style>
  <w:style w:type="character" w:customStyle="1" w:styleId="CommentTextChar">
    <w:name w:val="Comment Text Char"/>
    <w:link w:val="CommentText"/>
    <w:uiPriority w:val="99"/>
    <w:semiHidden/>
    <w:rsid w:val="001866A0"/>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1866A0"/>
    <w:rPr>
      <w:b/>
      <w:bCs/>
    </w:rPr>
  </w:style>
  <w:style w:type="character" w:customStyle="1" w:styleId="CommentSubjectChar">
    <w:name w:val="Comment Subject Char"/>
    <w:link w:val="CommentSubject"/>
    <w:uiPriority w:val="99"/>
    <w:semiHidden/>
    <w:rsid w:val="001866A0"/>
    <w:rPr>
      <w:rFonts w:eastAsia="Times New Roman"/>
      <w:b/>
      <w:bCs/>
      <w:lang w:eastAsia="en-US"/>
    </w:rPr>
  </w:style>
  <w:style w:type="table" w:styleId="TableGrid">
    <w:name w:val="Table Grid"/>
    <w:basedOn w:val="TableNormal"/>
    <w:uiPriority w:val="59"/>
    <w:rsid w:val="00E86D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A2E7F"/>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72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animal-and-plant-heath-agency-privacy-notic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xsi:nil="true"/>
    <ContentCloud_WithdrawnDate xmlns="http://schemas.microsoft.com/sharepoint/v3" xsi:nil="true"/>
    <ContentCloud_ApproverComment1 xmlns="http://schemas.microsoft.com/sharepoint/v3" xsi:nil="true"/>
    <ContentCloud_Approvers xmlns="http://schemas.microsoft.com/sharepoint/v3">
      <UserInfo>
        <DisplayName/>
        <AccountId xsi:nil="true"/>
        <AccountType/>
      </UserInfo>
    </ContentCloud_Approvers>
    <ContentCloud_ReceivedFrom xmlns="http://schemas.microsoft.com/sharepoint/v3">
      <UserInfo>
        <DisplayName/>
        <AccountId xsi:nil="true"/>
        <AccountType/>
      </UserInfo>
    </ContentCloud_ReceivedFrom>
    <ContentCloud_Reference xmlns="http://schemas.microsoft.com/sharepoint/v3">LIT 69902</ContentCloud_Reference>
    <ContentCloud_Author xmlns="http://schemas.microsoft.com/sharepoint/v3">
      <UserInfo>
        <DisplayName>Hughes, Ruth</DisplayName>
        <AccountId>25328</AccountId>
        <AccountType/>
      </UserInfo>
    </ContentCloud_Author>
    <MigrationOrganisationString xmlns="c78a0cd0-2680-45d0-a254-38b105a1c2de" xsi:nil="true"/>
    <ContentCloud_ApproverComment2 xmlns="http://schemas.microsoft.com/sharepoint/v3" xsi:nil="true"/>
    <ContentCloud_PublishDate xmlns="http://schemas.microsoft.com/sharepoint/v3">2025-03-07T12:00:00+00:00</ContentCloud_PublishDate>
    <ContentCloud_TemplateVersion xmlns="http://schemas.microsoft.com/sharepoint/v3">15.0</ContentCloud_TemplateVersion>
    <ContentCloud_AssurerComment xmlns="http://schemas.microsoft.com/sharepoint/v3">Good afternoon, this content has passed assurance. Kind regards Trudy</ContentCloud_AssurerComment>
    <ContentCloud_ApprOrganisation5 xmlns="http://schemas.microsoft.com/sharepoint/v3" xsi:nil="true"/>
    <ContentCloud_MetadataItemId xmlns="http://schemas.microsoft.com/sharepoint/v3">30551</ContentCloud_MetadataItemId>
    <ContentCloud_SharedWith xmlns="http://schemas.microsoft.com/sharepoint/v3" xsi:nil="true"/>
    <ContentCloud_Approver2 xmlns="http://schemas.microsoft.com/sharepoint/v3">
      <UserInfo>
        <DisplayName/>
        <AccountId xsi:nil="true"/>
        <AccountType/>
      </UserInfo>
    </ContentCloud_Approver2>
    <ContentCloud_ApprovedDate3 xmlns="http://schemas.microsoft.com/sharepoint/v3" xsi:nil="true"/>
    <ContentCloud_ApproverJobTitle5 xmlns="http://schemas.microsoft.com/sharepoint/v3" xsi:nil="true"/>
    <ContentCloud_TempExtDate xmlns="http://schemas.microsoft.com/sharepoint/v3" xsi:nil="true"/>
    <ContentCloud_Rating xmlns="http://schemas.microsoft.com/sharepoint/v3" xsi:nil="true"/>
    <DLCPolicyLabelClientValue xmlns="c78a0cd0-2680-45d0-a254-38b105a1c2de">{_UIVersionString}</DLCPolicyLabelClientValue>
    <ContentCloud_ScheduledReviewDate xmlns="http://schemas.microsoft.com/sharepoint/v3">2028-02-07T16:56:42+00:00</ContentCloud_ScheduledReviewDate>
    <ContentCloud_LegacyReference xmlns="http://schemas.microsoft.com/sharepoint/v3">ET70 Conflict of Interest Declaration</ContentCloud_LegacyReference>
    <ContentCloud_ApproverComment3 xmlns="http://schemas.microsoft.com/sharepoint/v3" xsi:nil="true"/>
    <ContentCloud_RelatedSites xmlns="44ba428f-c30f-44c8-8eab-a30b7390a267" xsi:nil="true"/>
    <ContentCloud_Coverage xmlns="http://schemas.microsoft.com/sharepoint/v3" xsi:nil="true"/>
    <ContentCloud_Submitter xmlns="http://schemas.microsoft.com/sharepoint/v3">
      <UserInfo>
        <DisplayName>Pybus, Mick</DisplayName>
        <AccountId>20359</AccountId>
        <AccountType/>
      </UserInfo>
    </ContentCloud_Submitter>
    <ContentCloud_SRO xmlns="http://schemas.microsoft.com/sharepoint/v3">
      <UserInfo>
        <DisplayName>Hirst, Nicola</DisplayName>
        <AccountId>24664</AccountId>
        <AccountType/>
      </UserInfo>
    </ContentCloud_SRO>
    <ContentCloud_Status xmlns="http://schemas.microsoft.com/sharepoint/v3">Final</ContentCloud_Status>
    <ContentCloud_OrganisationString xmlns="44ba428f-c30f-44c8-8eab-a30b7390a267">10007</ContentCloud_OrganisationString>
    <ContentCloud_Audiences xmlns="http://schemas.microsoft.com/sharepoint/v3">
      <Value>APHA</Value>
    </ContentCloud_Audiences>
    <ContentCloud_PublishOnApproval xmlns="http://schemas.microsoft.com/sharepoint/v3">false</ContentCloud_PublishOnApproval>
    <ContentCloud_ApprOrganisation1 xmlns="http://schemas.microsoft.com/sharepoint/v3">APHA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Conflict of Interest Declaration</ContentCloud_Description>
    <ContentCloud_SubmitDate xmlns="http://schemas.microsoft.com/sharepoint/v3">2025-02-07T16:57:59+00:00</ContentCloud_SubmitDate>
    <ContentCloud_PrimaryContact xmlns="http://schemas.microsoft.com/sharepoint/v3">
      <UserInfo>
        <DisplayName>i:0#.f|membership|anne.tordoff@apha.gov.uk</DisplayName>
        <AccountId>24348</AccountId>
        <AccountType/>
      </UserInfo>
      <UserInfo>
        <DisplayName>i:0#.f|membership|kathryn.jardine@apha.gov.uk</DisplayName>
        <AccountId>24738</AccountId>
        <AccountType/>
      </UserInfo>
      <UserInfo>
        <DisplayName>i:0#.f|membership|mick.pybus@apha.gov.uk</DisplayName>
        <AccountId>20359</AccountId>
        <AccountType/>
      </UserInfo>
      <UserInfo>
        <DisplayName>i:0#.f|membership|philippa.liles@apha.gov.uk</DisplayName>
        <AccountId>23102</AccountId>
        <AccountType/>
      </UserInfo>
      <UserInfo>
        <DisplayName>i:0#.f|membership|rachel.wallace@apha.gov.uk</DisplayName>
        <AccountId>15943</AccountId>
        <AccountType/>
      </UserInfo>
    </ContentCloud_PrimaryContact>
    <ContentCloud_ApproverJobTitle1 xmlns="http://schemas.microsoft.com/sharepoint/v3">Subject Matter Expert</ContentCloud_ApproverJobTitle1>
    <ContentCloud_LastReviewedOnDate xmlns="http://schemas.microsoft.com/sharepoint/v3">2025-02-07T16:57:57+00:00</ContentCloud_LastReviewedOnDate>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Pybus, Mick</DisplayName>
        <AccountId>20359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Pay, Trudy</DisplayName>
        <AccountId>15599</AccountId>
        <AccountType/>
      </UserInfo>
    </ContentCloud_ContentAssurer>
    <ContentCloud_Contributors xmlns="http://schemas.microsoft.com/sharepoint/v3">
      <UserInfo>
        <DisplayName>i:0#.f|membership|maggie.cuthbert@apha.gov.uk</DisplayName>
        <AccountId>23723</AccountId>
        <AccountType/>
      </UserInfo>
      <UserInfo>
        <DisplayName>i:0#.f|membership|ruth.hughes@apha.gov.uk</DisplayName>
        <AccountId>25328</AccountId>
        <AccountType/>
      </UserInfo>
    </ContentCloud_Contributors>
    <lcf76f155ced4ddcb4097134ff3c332f xmlns="c78a0cd0-2680-45d0-a254-38b105a1c2de" xsi:nil="true"/>
    <ContentCloud_SecurityMarking xmlns="http://schemas.microsoft.com/sharepoint/v3">OFFICIAL</ContentCloud_SecurityMarking>
    <ContentCloud_CommentToApprover xmlns="http://schemas.microsoft.com/sharepoint/v3">Assimilated legislation amendment</ContentCloud_CommentToApprover>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14</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Reference added regarding EU legislation now being assimilated in GB law as defined under the Retained EU Law (revocation and Reform) Act 2023</ContentCloud_UpdateNotice>
    <ContentCloud_DocumentTitleLink xmlns="http://schemas.microsoft.com/sharepoint/v3">
      <Url>https://defra.sharepoint.com/sites/def-contentcloud/_layouts/15/DocIdRedir.aspx?ID=CONTENTCLOUD-190616497-31752</Url>
      <Description>ET70 Conflict of interest declaration</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2.0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 xsi:nil="true"/>
    <ContentCloud_ApprovedDate1 xmlns="http://schemas.microsoft.com/sharepoint/v3">2025-02-19T08:58:21+00:00</ContentCloud_ApprovedDate1>
    <_dlc_DocIdUrl xmlns="44ba428f-c30f-44c8-8eab-a30b7390a267">
      <Url>https://defra.sharepoint.com/sites/def-contentcloud/_layouts/15/DocIdRedir.aspx?ID=CONTENTCLOUD-190616497-31752</Url>
      <Description>CONTENTCLOUD-190616497-31752</Description>
    </_dlc_DocIdUrl>
    <ContentCloud_Migrated xmlns="http://schemas.microsoft.com/sharepoint/v3" xsi:nil="true"/>
    <ContentCloud_Approver5 xmlns="http://schemas.microsoft.com/sharepoint/v3">
      <UserInfo>
        <DisplayName/>
        <AccountId xsi:nil="true"/>
        <AccountType/>
      </UserInfo>
    </ContentCloud_Approver5>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2025-03-07T00:00:00+00:00</PublishingStartDate>
    <ContentCloud_Approver1 xmlns="http://schemas.microsoft.com/sharepoint/v3">
      <UserInfo>
        <DisplayName>Tordoff, Anne</DisplayName>
        <AccountId>24348</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CONTENTCLOUD-190616497-31752</_dlc_DocId>
    <ContentCloud_MetadataCTypeName xmlns="http://schemas.microsoft.com/sharepoint/v3">External form</ContentCloud_MetadataCTypeName>
    <DLCPolicyLabelLock xmlns="c78a0cd0-2680-45d0-a254-38b105a1c2d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9" ma:contentTypeDescription="Forms or templates our external customers must complete." ma:contentTypeScope="" ma:versionID="c83a9d5afc01150719cd4ad55af14cc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7.xml><?xml version="1.0" encoding="utf-8"?>
<LongProperties xmlns="http://schemas.microsoft.com/office/2006/metadata/long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347F60-3DCB-4082-957C-124B7F516E0C}">
  <ds:schemaRefs>
    <ds:schemaRef ds:uri="http://schemas.openxmlformats.org/package/2006/metadata/core-properties"/>
    <ds:schemaRef ds:uri="http://schemas.microsoft.com/office/2006/documentManagement/types"/>
    <ds:schemaRef ds:uri="http://www.w3.org/XML/1998/namespace"/>
    <ds:schemaRef ds:uri="http://purl.org/dc/terms/"/>
    <ds:schemaRef ds:uri="662745e8-e224-48e8-a2e3-254862b8c2f5"/>
    <ds:schemaRef ds:uri="c78a0cd0-2680-45d0-a254-38b105a1c2de"/>
    <ds:schemaRef ds:uri="http://schemas.microsoft.com/sharepoint/v3"/>
    <ds:schemaRef ds:uri="http://purl.org/dc/elements/1.1/"/>
    <ds:schemaRef ds:uri="http://schemas.microsoft.com/office/2006/metadata/properties"/>
    <ds:schemaRef ds:uri="http://schemas.microsoft.com/office/infopath/2007/PartnerControls"/>
    <ds:schemaRef ds:uri="44ba428f-c30f-44c8-8eab-a30b7390a267"/>
    <ds:schemaRef ds:uri="http://purl.org/dc/dcmitype/"/>
  </ds:schemaRefs>
</ds:datastoreItem>
</file>

<file path=customXml/itemProps2.xml><?xml version="1.0" encoding="utf-8"?>
<ds:datastoreItem xmlns:ds="http://schemas.openxmlformats.org/officeDocument/2006/customXml" ds:itemID="{61632167-E73E-459D-8390-718E98197F33}">
  <ds:schemaRefs>
    <ds:schemaRef ds:uri="http://schemas.openxmlformats.org/officeDocument/2006/bibliography"/>
  </ds:schemaRefs>
</ds:datastoreItem>
</file>

<file path=customXml/itemProps3.xml><?xml version="1.0" encoding="utf-8"?>
<ds:datastoreItem xmlns:ds="http://schemas.openxmlformats.org/officeDocument/2006/customXml" ds:itemID="{2F5BDBAC-20D2-4159-9E3B-A7A18C041E28}">
  <ds:schemaRefs>
    <ds:schemaRef ds:uri="http://schemas.openxmlformats.org/officeDocument/2006/bibliography"/>
  </ds:schemaRefs>
</ds:datastoreItem>
</file>

<file path=customXml/itemProps4.xml><?xml version="1.0" encoding="utf-8"?>
<ds:datastoreItem xmlns:ds="http://schemas.openxmlformats.org/officeDocument/2006/customXml" ds:itemID="{221C439E-9918-4F3E-9A2D-BE974F3263DA}">
  <ds:schemaRefs>
    <ds:schemaRef ds:uri="http://schemas.microsoft.com/sharepoint/v3/contenttype/forms"/>
  </ds:schemaRefs>
</ds:datastoreItem>
</file>

<file path=customXml/itemProps5.xml><?xml version="1.0" encoding="utf-8"?>
<ds:datastoreItem xmlns:ds="http://schemas.openxmlformats.org/officeDocument/2006/customXml" ds:itemID="{56D69F6B-B901-49C4-88A9-2CC072906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A8CCCF-F494-4431-9469-60B5D3BEAC1B}">
  <ds:schemaRefs>
    <ds:schemaRef ds:uri="office.server.policy"/>
  </ds:schemaRefs>
</ds:datastoreItem>
</file>

<file path=customXml/itemProps7.xml><?xml version="1.0" encoding="utf-8"?>
<ds:datastoreItem xmlns:ds="http://schemas.openxmlformats.org/officeDocument/2006/customXml" ds:itemID="{FA57C3F3-C169-46AC-82B8-D1E6209E2CFD}">
  <ds:schemaRefs>
    <ds:schemaRef ds:uri="http://schemas.microsoft.com/office/2006/metadata/longProperties"/>
  </ds:schemaRefs>
</ds:datastoreItem>
</file>

<file path=customXml/itemProps8.xml><?xml version="1.0" encoding="utf-8"?>
<ds:datastoreItem xmlns:ds="http://schemas.openxmlformats.org/officeDocument/2006/customXml" ds:itemID="{A7AC2AC9-059B-4707-98CE-3C6F6D848F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ET70 Conflict of interest declaration</vt:lpstr>
    </vt:vector>
  </TitlesOfParts>
  <Company>Defra</Company>
  <LinksUpToDate>false</LinksUpToDate>
  <CharactersWithSpaces>4627</CharactersWithSpaces>
  <SharedDoc>false</SharedDoc>
  <HLinks>
    <vt:vector size="6" baseType="variant">
      <vt:variant>
        <vt:i4>6291578</vt:i4>
      </vt:variant>
      <vt:variant>
        <vt:i4>34</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ET70 Conflict of interest declaration</dc:title>
  <dc:subject/>
  <dc:creator>APHA</dc:creator>
  <cp:keywords/>
  <cp:lastModifiedBy>Wills, Carl</cp:lastModifiedBy>
  <cp:revision>2</cp:revision>
  <dcterms:created xsi:type="dcterms:W3CDTF">2025-03-07T08:48:00Z</dcterms:created>
  <dcterms:modified xsi:type="dcterms:W3CDTF">2025-03-07T08:48:00Z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OGovernmentSecurityClassification">
    <vt:lpwstr>2;#Official|14c80daa-741b-422c-9722-f71693c9ede4</vt:lpwstr>
  </property>
  <property fmtid="{D5CDD505-2E9C-101B-9397-08002B2CF9AE}" pid="4" name="InformationType">
    <vt:lpwstr/>
  </property>
  <property fmtid="{D5CDD505-2E9C-101B-9397-08002B2CF9AE}" pid="5" name="HOSiteType">
    <vt:lpwstr>5;#Team|ff0485df-0575-416f-802f-e999165821b7</vt:lpwstr>
  </property>
  <property fmtid="{D5CDD505-2E9C-101B-9397-08002B2CF9AE}" pid="6" name="Distribution">
    <vt:lpwstr>4;#Internal APHA|c4c48635-cc8c-496b-abb6-4a15e2e963ca</vt:lpwstr>
  </property>
  <property fmtid="{D5CDD505-2E9C-101B-9397-08002B2CF9AE}" pid="7" name="OrganisationalUnit">
    <vt:lpwstr>3;#APHA|8cfe9d61-c27f-47b7-a138-543088555a27</vt:lpwstr>
  </property>
  <property fmtid="{D5CDD505-2E9C-101B-9397-08002B2CF9AE}" pid="8" name="ContentTypeId">
    <vt:lpwstr>0x010100D5A45896ADA143F9BF5F69E7D3C3FE4B00D98EFE89D44D4E4FABF3388FF6AD820A00409A154CE5C7A7458BC442F2F39A6D90</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9334700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caca315b-8981-44f7-8662-a7def5ce94a1</vt:lpwstr>
  </property>
  <property fmtid="{D5CDD505-2E9C-101B-9397-08002B2CF9AE}" pid="28" name="_ip_UnifiedCompliancePolicyProperties">
    <vt:lpwstr/>
  </property>
</Properties>
</file>